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2E" w:rsidRPr="000C22EC" w:rsidRDefault="00166A2E" w:rsidP="00166A2E">
      <w:pPr>
        <w:keepNext/>
        <w:spacing w:before="240" w:after="60"/>
        <w:jc w:val="both"/>
        <w:outlineLvl w:val="0"/>
        <w:rPr>
          <w:rFonts w:ascii="Tahoma" w:hAnsi="Tahoma" w:cs="Tahoma"/>
          <w:b/>
          <w:kern w:val="28"/>
          <w:sz w:val="22"/>
          <w:szCs w:val="22"/>
        </w:rPr>
      </w:pPr>
      <w:r>
        <w:rPr>
          <w:rFonts w:ascii="Arial" w:hAnsi="Arial"/>
          <w:b/>
          <w:noProof/>
          <w:kern w:val="28"/>
          <w:sz w:val="28"/>
        </w:rPr>
        <w:drawing>
          <wp:inline distT="0" distB="0" distL="0" distR="0">
            <wp:extent cx="2724150" cy="663575"/>
            <wp:effectExtent l="0" t="0" r="0" b="317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kern w:val="28"/>
          <w:sz w:val="22"/>
          <w:szCs w:val="22"/>
        </w:rPr>
        <w:t xml:space="preserve">                               </w:t>
      </w:r>
    </w:p>
    <w:p w:rsidR="00166A2E" w:rsidRPr="0063702E" w:rsidRDefault="0063702E" w:rsidP="00F948C1">
      <w:pPr>
        <w:keepNext/>
        <w:spacing w:before="240" w:after="60"/>
        <w:jc w:val="center"/>
        <w:outlineLvl w:val="0"/>
        <w:rPr>
          <w:rFonts w:ascii="Tahoma" w:hAnsi="Tahoma" w:cs="Tahoma"/>
          <w:b/>
          <w:color w:val="FF0000"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color w:val="FF0000"/>
          <w:kern w:val="28"/>
          <w:sz w:val="22"/>
        </w:rPr>
        <w:t>PRO</w:t>
      </w:r>
      <w:r w:rsidR="004A4F2E">
        <w:rPr>
          <w:rFonts w:ascii="Tahoma" w:hAnsi="Tahoma" w:cs="Tahoma"/>
          <w:b/>
          <w:color w:val="FF0000"/>
          <w:kern w:val="28"/>
          <w:sz w:val="22"/>
        </w:rPr>
        <w:t>J</w:t>
      </w:r>
      <w:r>
        <w:rPr>
          <w:rFonts w:ascii="Tahoma" w:hAnsi="Tahoma" w:cs="Tahoma"/>
          <w:b/>
          <w:color w:val="FF0000"/>
          <w:kern w:val="28"/>
          <w:sz w:val="22"/>
        </w:rPr>
        <w:t>EKT UMOWY</w:t>
      </w:r>
    </w:p>
    <w:p w:rsidR="00F948C1" w:rsidRPr="000C22EC" w:rsidRDefault="00F948C1" w:rsidP="00F948C1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 xml:space="preserve">Umowa Nr </w:t>
      </w:r>
      <w:r w:rsidR="00EC4405">
        <w:rPr>
          <w:rFonts w:ascii="Tahoma" w:hAnsi="Tahoma" w:cs="Tahoma"/>
          <w:b/>
          <w:kern w:val="28"/>
          <w:sz w:val="22"/>
        </w:rPr>
        <w:t>TZ3600/</w:t>
      </w:r>
      <w:r w:rsidR="00816F2D">
        <w:rPr>
          <w:rFonts w:ascii="Tahoma" w:hAnsi="Tahoma" w:cs="Tahoma"/>
          <w:b/>
          <w:kern w:val="28"/>
          <w:sz w:val="22"/>
        </w:rPr>
        <w:t>……</w:t>
      </w:r>
      <w:r w:rsidR="00012EF9">
        <w:rPr>
          <w:rFonts w:ascii="Tahoma" w:hAnsi="Tahoma" w:cs="Tahoma"/>
          <w:b/>
          <w:kern w:val="28"/>
          <w:sz w:val="22"/>
        </w:rPr>
        <w:t>/2019</w:t>
      </w:r>
      <w:r w:rsidR="00AA3C3D">
        <w:rPr>
          <w:rFonts w:ascii="Tahoma" w:hAnsi="Tahoma" w:cs="Tahoma"/>
          <w:b/>
          <w:kern w:val="28"/>
          <w:sz w:val="22"/>
        </w:rPr>
        <w:t xml:space="preserve">                          </w:t>
      </w:r>
      <w:r w:rsidR="007518E4">
        <w:rPr>
          <w:rFonts w:ascii="Tahoma" w:hAnsi="Tahoma" w:cs="Tahoma"/>
          <w:kern w:val="28"/>
          <w:sz w:val="18"/>
          <w:szCs w:val="18"/>
        </w:rPr>
        <w:t>załącznik nr 2</w:t>
      </w:r>
    </w:p>
    <w:p w:rsidR="00F948C1" w:rsidRPr="000C22EC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Pr="000C22EC" w:rsidRDefault="006D11A8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 xml:space="preserve">W </w:t>
      </w:r>
      <w:r w:rsidR="00F948C1">
        <w:rPr>
          <w:rFonts w:ascii="Tahoma" w:hAnsi="Tahoma" w:cs="Tahoma"/>
          <w:snapToGrid w:val="0"/>
          <w:sz w:val="22"/>
        </w:rPr>
        <w:t xml:space="preserve">dniu </w:t>
      </w:r>
      <w:r w:rsidR="00816F2D">
        <w:rPr>
          <w:rFonts w:ascii="Tahoma" w:hAnsi="Tahoma" w:cs="Tahoma"/>
          <w:snapToGrid w:val="0"/>
          <w:sz w:val="22"/>
        </w:rPr>
        <w:t>………………..r</w:t>
      </w:r>
      <w:r w:rsidR="00EC4405">
        <w:rPr>
          <w:rFonts w:ascii="Tahoma" w:hAnsi="Tahoma" w:cs="Tahoma"/>
          <w:snapToGrid w:val="0"/>
          <w:sz w:val="22"/>
        </w:rPr>
        <w:t>.</w:t>
      </w:r>
      <w:r w:rsidR="00F948C1" w:rsidRPr="000C22EC">
        <w:rPr>
          <w:rFonts w:ascii="Tahoma" w:hAnsi="Tahoma" w:cs="Tahoma"/>
          <w:snapToGrid w:val="0"/>
          <w:sz w:val="22"/>
        </w:rPr>
        <w:t xml:space="preserve"> roku w Koninie </w:t>
      </w:r>
      <w:r w:rsidR="00F948C1">
        <w:rPr>
          <w:rFonts w:ascii="Tahoma" w:hAnsi="Tahoma" w:cs="Tahoma"/>
          <w:snapToGrid w:val="0"/>
          <w:sz w:val="22"/>
        </w:rPr>
        <w:t>pomiędzy</w:t>
      </w:r>
    </w:p>
    <w:p w:rsidR="00F948C1" w:rsidRPr="000C22EC" w:rsidRDefault="00F948C1" w:rsidP="00F948C1">
      <w:pPr>
        <w:spacing w:after="20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Miejskim Zakładem Gospodarki Odpadami Komunalnymi Sp. z o.o., </w:t>
      </w:r>
    </w:p>
    <w:p w:rsidR="00F948C1" w:rsidRPr="000C22EC" w:rsidRDefault="00F948C1" w:rsidP="00F948C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ul. </w:t>
      </w:r>
      <w:proofErr w:type="spellStart"/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Sulańska</w:t>
      </w:r>
      <w:proofErr w:type="spellEnd"/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 13, 62-510 Konin 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:rsidR="00F948C1" w:rsidRPr="005E2D64" w:rsidRDefault="00F948C1" w:rsidP="00F948C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wpisany</w:t>
      </w:r>
      <w:r w:rsidRPr="0005125A">
        <w:rPr>
          <w:rFonts w:ascii="Tahoma" w:hAnsi="Tahoma" w:cs="Tahoma"/>
          <w:sz w:val="22"/>
          <w:szCs w:val="22"/>
        </w:rPr>
        <w:t xml:space="preserve"> do rejestru przedsiębiorców prowadzonego przez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Sąd Rejonow</w:t>
      </w:r>
      <w:r>
        <w:rPr>
          <w:rFonts w:ascii="Tahoma" w:eastAsia="Calibri" w:hAnsi="Tahoma" w:cs="Tahoma"/>
          <w:sz w:val="22"/>
          <w:szCs w:val="22"/>
          <w:lang w:eastAsia="en-US"/>
        </w:rPr>
        <w:t>y Poznań – Nowe Miasto, IX Wydział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Gosp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odarczy Krajowego Rejestru Sądowego </w:t>
      </w:r>
      <w:r>
        <w:rPr>
          <w:rFonts w:ascii="Tahoma" w:hAnsi="Tahoma" w:cs="Tahoma"/>
          <w:sz w:val="22"/>
          <w:szCs w:val="22"/>
        </w:rPr>
        <w:t>pod numerem KRS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E2D64">
        <w:rPr>
          <w:rFonts w:ascii="Tahoma" w:eastAsia="Calibri" w:hAnsi="Tahoma" w:cs="Tahoma"/>
          <w:sz w:val="22"/>
          <w:szCs w:val="22"/>
          <w:lang w:eastAsia="en-US"/>
        </w:rPr>
        <w:t>0000384025, posiadającym NIP  6652970029, REGON  301719592</w:t>
      </w:r>
    </w:p>
    <w:p w:rsidR="00F948C1" w:rsidRPr="000C22EC" w:rsidRDefault="00F948C1" w:rsidP="00F948C1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reprezentowanym przez:</w:t>
      </w:r>
    </w:p>
    <w:p w:rsidR="00F948C1" w:rsidRPr="000C22EC" w:rsidRDefault="00F948C1" w:rsidP="00F948C1">
      <w:pPr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Prezesa Zar</w:t>
      </w:r>
      <w:r w:rsidR="00012EF9">
        <w:rPr>
          <w:rFonts w:ascii="Tahoma" w:eastAsia="Calibri" w:hAnsi="Tahoma" w:cs="Tahoma"/>
          <w:b/>
          <w:sz w:val="22"/>
          <w:szCs w:val="22"/>
          <w:lang w:eastAsia="en-US"/>
        </w:rPr>
        <w:t>ządu</w:t>
      </w:r>
      <w:r w:rsidR="00012EF9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012EF9">
        <w:rPr>
          <w:rFonts w:ascii="Tahoma" w:eastAsia="Calibri" w:hAnsi="Tahoma" w:cs="Tahoma"/>
          <w:b/>
          <w:sz w:val="22"/>
          <w:szCs w:val="22"/>
          <w:lang w:eastAsia="en-US"/>
        </w:rPr>
        <w:tab/>
        <w:t>-</w:t>
      </w:r>
      <w:r w:rsidR="00012EF9">
        <w:rPr>
          <w:rFonts w:ascii="Tahoma" w:eastAsia="Calibri" w:hAnsi="Tahoma" w:cs="Tahoma"/>
          <w:b/>
          <w:sz w:val="22"/>
          <w:szCs w:val="22"/>
          <w:lang w:eastAsia="en-US"/>
        </w:rPr>
        <w:tab/>
        <w:t>Henryka Drzewieckiego</w:t>
      </w:r>
    </w:p>
    <w:p w:rsidR="00F948C1" w:rsidRDefault="00F948C1" w:rsidP="00F948C1">
      <w:pPr>
        <w:widowControl w:val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zwanym dalej „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ZAMAWIAJĄCYM”</w:t>
      </w:r>
    </w:p>
    <w:p w:rsidR="00F948C1" w:rsidRDefault="00F948C1" w:rsidP="00F948C1">
      <w:pPr>
        <w:widowControl w:val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F948C1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a</w:t>
      </w:r>
      <w:r w:rsidR="00010C7A">
        <w:rPr>
          <w:rFonts w:ascii="Tahoma" w:hAnsi="Tahoma" w:cs="Tahoma"/>
          <w:snapToGrid w:val="0"/>
          <w:sz w:val="22"/>
        </w:rPr>
        <w:t xml:space="preserve"> firmą</w:t>
      </w:r>
      <w:r w:rsidR="00816F2D">
        <w:rPr>
          <w:rFonts w:ascii="Tahoma" w:hAnsi="Tahoma" w:cs="Tahoma"/>
          <w:snapToGrid w:val="0"/>
          <w:sz w:val="22"/>
        </w:rPr>
        <w:t>:</w:t>
      </w:r>
    </w:p>
    <w:p w:rsidR="00816F2D" w:rsidRPr="000C22EC" w:rsidRDefault="00816F2D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…………………………………………</w:t>
      </w:r>
    </w:p>
    <w:p w:rsidR="00F948C1" w:rsidRPr="006F66D0" w:rsidRDefault="00010C7A" w:rsidP="00F948C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__________________________________________________________________</w:t>
      </w:r>
    </w:p>
    <w:p w:rsidR="00010C7A" w:rsidRDefault="00010C7A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Default="008F2904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r</w:t>
      </w:r>
      <w:r w:rsidR="00F948C1" w:rsidRPr="000C22EC">
        <w:rPr>
          <w:rFonts w:ascii="Tahoma" w:hAnsi="Tahoma" w:cs="Tahoma"/>
          <w:snapToGrid w:val="0"/>
          <w:sz w:val="22"/>
        </w:rPr>
        <w:t>eprezentowanym</w:t>
      </w:r>
      <w:r w:rsidR="00010C7A">
        <w:rPr>
          <w:rFonts w:ascii="Tahoma" w:hAnsi="Tahoma" w:cs="Tahoma"/>
          <w:snapToGrid w:val="0"/>
          <w:sz w:val="22"/>
        </w:rPr>
        <w:t>/ą</w:t>
      </w:r>
      <w:r w:rsidR="00F948C1" w:rsidRPr="000C22EC">
        <w:rPr>
          <w:rFonts w:ascii="Tahoma" w:hAnsi="Tahoma" w:cs="Tahoma"/>
          <w:snapToGrid w:val="0"/>
          <w:sz w:val="22"/>
        </w:rPr>
        <w:t xml:space="preserve"> przez</w:t>
      </w:r>
      <w:r w:rsidR="007B4B49">
        <w:rPr>
          <w:rFonts w:ascii="Tahoma" w:hAnsi="Tahoma" w:cs="Tahoma"/>
          <w:snapToGrid w:val="0"/>
          <w:sz w:val="22"/>
        </w:rPr>
        <w:t>:</w:t>
      </w:r>
    </w:p>
    <w:p w:rsidR="007B4B49" w:rsidRDefault="007B4B49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7B4B49" w:rsidRPr="000C22EC" w:rsidRDefault="00816F2D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………………………………….……..</w:t>
      </w:r>
    </w:p>
    <w:p w:rsidR="00F948C1" w:rsidRPr="000C22EC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Default="00010C7A" w:rsidP="00F948C1">
      <w:pPr>
        <w:pStyle w:val="Tekstpodstawowy2"/>
        <w:tabs>
          <w:tab w:val="right" w:pos="5416"/>
        </w:tabs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</w:t>
      </w:r>
    </w:p>
    <w:p w:rsidR="002B0F87" w:rsidRPr="000C22EC" w:rsidRDefault="002B0F87" w:rsidP="002B0F87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2B0F87" w:rsidRDefault="00010C7A" w:rsidP="002B0F8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zwanym/ą</w:t>
      </w:r>
      <w:r w:rsidR="002B0F87">
        <w:rPr>
          <w:rFonts w:ascii="Tahoma" w:hAnsi="Tahoma" w:cs="Tahoma"/>
          <w:sz w:val="22"/>
        </w:rPr>
        <w:t xml:space="preserve"> dalej „Wykonawcą”,</w:t>
      </w:r>
      <w:r w:rsidR="002B0F87">
        <w:rPr>
          <w:rFonts w:ascii="Tahoma" w:hAnsi="Tahoma" w:cs="Tahoma"/>
          <w:b/>
          <w:sz w:val="22"/>
        </w:rPr>
        <w:t xml:space="preserve"> </w:t>
      </w:r>
      <w:r w:rsidR="00687A55">
        <w:rPr>
          <w:rFonts w:ascii="Tahoma" w:hAnsi="Tahoma" w:cs="Tahoma"/>
          <w:sz w:val="22"/>
          <w:szCs w:val="22"/>
        </w:rPr>
        <w:t xml:space="preserve"> </w:t>
      </w:r>
      <w:r w:rsidR="002B0F87">
        <w:rPr>
          <w:rFonts w:ascii="Tahoma" w:hAnsi="Tahoma" w:cs="Tahoma"/>
          <w:sz w:val="22"/>
          <w:szCs w:val="22"/>
        </w:rPr>
        <w:t>została zawarta umowa o następującej treści:</w:t>
      </w:r>
    </w:p>
    <w:p w:rsidR="00100C11" w:rsidRDefault="00100C11" w:rsidP="002B0F8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66A2E" w:rsidRDefault="00166A2E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56298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§ 1</w:t>
      </w:r>
    </w:p>
    <w:p w:rsidR="00562987" w:rsidRPr="00D32E1A" w:rsidRDefault="00562987" w:rsidP="002B0F87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Przedmiot umowy</w:t>
      </w:r>
    </w:p>
    <w:p w:rsidR="009159B0" w:rsidRDefault="00562987" w:rsidP="00065CEC">
      <w:pPr>
        <w:pStyle w:val="Tekstpodstawowy3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Zamawiający zleca, a Wykonawca przyjmuje</w:t>
      </w:r>
      <w:r w:rsidR="00687A55">
        <w:rPr>
          <w:rFonts w:ascii="Tahoma" w:hAnsi="Tahoma" w:cs="Tahoma"/>
          <w:sz w:val="22"/>
          <w:szCs w:val="22"/>
        </w:rPr>
        <w:t xml:space="preserve"> do realizacji usługę polegającą  na usunięciu śniegu z dachów w okresie zimowym .</w:t>
      </w:r>
    </w:p>
    <w:p w:rsidR="00687A55" w:rsidRDefault="00687A55" w:rsidP="00065CEC">
      <w:pPr>
        <w:pStyle w:val="Tekstpodstawowy3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Wykaz dachów do odśnieżenia : </w:t>
      </w:r>
    </w:p>
    <w:p w:rsidR="00687A55" w:rsidRDefault="00687A55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dach  maszynowni </w:t>
      </w:r>
      <w:r w:rsidR="00A71B2B">
        <w:rPr>
          <w:rFonts w:ascii="Tahoma" w:hAnsi="Tahoma" w:cs="Tahoma"/>
          <w:sz w:val="22"/>
          <w:szCs w:val="22"/>
        </w:rPr>
        <w:t xml:space="preserve"> 440 m</w:t>
      </w:r>
      <w:r w:rsidR="00A71B2B">
        <w:rPr>
          <w:rFonts w:ascii="Tahoma" w:hAnsi="Tahoma" w:cs="Tahoma"/>
          <w:sz w:val="22"/>
          <w:szCs w:val="22"/>
          <w:vertAlign w:val="superscript"/>
        </w:rPr>
        <w:t>2</w:t>
      </w:r>
      <w:r w:rsidR="00A71B2B"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hali wyładunkowej 820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hala kotła i oczyszczania spalin 2029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bunkra na odpady 384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0C6C05" w:rsidRDefault="00494BA8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sortowni 344</w:t>
      </w:r>
      <w:r w:rsidR="000C6C05">
        <w:rPr>
          <w:rFonts w:ascii="Tahoma" w:hAnsi="Tahoma" w:cs="Tahoma"/>
          <w:sz w:val="22"/>
          <w:szCs w:val="22"/>
        </w:rPr>
        <w:t>0 m</w:t>
      </w:r>
      <w:r w:rsidR="000C6C05">
        <w:rPr>
          <w:rFonts w:ascii="Tahoma" w:hAnsi="Tahoma" w:cs="Tahoma"/>
          <w:sz w:val="22"/>
          <w:szCs w:val="22"/>
          <w:vertAlign w:val="superscript"/>
        </w:rPr>
        <w:t>2</w:t>
      </w:r>
    </w:p>
    <w:p w:rsidR="00065F98" w:rsidRPr="00E1305D" w:rsidRDefault="007109E0" w:rsidP="007109E0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E1305D">
        <w:rPr>
          <w:rFonts w:ascii="Tahoma" w:hAnsi="Tahoma" w:cs="Tahoma"/>
          <w:b/>
          <w:sz w:val="22"/>
          <w:szCs w:val="22"/>
        </w:rPr>
        <w:t xml:space="preserve">Łącznie  </w:t>
      </w:r>
      <w:r w:rsidR="00494BA8">
        <w:rPr>
          <w:rFonts w:ascii="Tahoma" w:hAnsi="Tahoma" w:cs="Tahoma"/>
          <w:b/>
          <w:sz w:val="22"/>
          <w:szCs w:val="22"/>
        </w:rPr>
        <w:t>711</w:t>
      </w:r>
      <w:r w:rsidR="000C6C05" w:rsidRPr="00E1305D">
        <w:rPr>
          <w:rFonts w:ascii="Tahoma" w:hAnsi="Tahoma" w:cs="Tahoma"/>
          <w:b/>
          <w:sz w:val="22"/>
          <w:szCs w:val="22"/>
        </w:rPr>
        <w:t>3</w:t>
      </w:r>
      <w:r w:rsidRPr="00E1305D">
        <w:rPr>
          <w:rFonts w:ascii="Tahoma" w:hAnsi="Tahoma" w:cs="Tahoma"/>
          <w:b/>
          <w:sz w:val="22"/>
          <w:szCs w:val="22"/>
        </w:rPr>
        <w:t xml:space="preserve"> m</w:t>
      </w:r>
      <w:r w:rsidRPr="00E1305D">
        <w:rPr>
          <w:rFonts w:ascii="Tahoma" w:hAnsi="Tahoma" w:cs="Tahoma"/>
          <w:b/>
          <w:sz w:val="22"/>
          <w:szCs w:val="22"/>
          <w:vertAlign w:val="superscript"/>
        </w:rPr>
        <w:t xml:space="preserve">2 </w:t>
      </w:r>
    </w:p>
    <w:p w:rsidR="007109E0" w:rsidRPr="008E0AB4" w:rsidRDefault="007109E0" w:rsidP="008E0AB4">
      <w:pPr>
        <w:pStyle w:val="Tekstpodstawowy3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 przyjmuje do wykonania usługę w okre</w:t>
      </w:r>
      <w:r w:rsidR="00615143">
        <w:rPr>
          <w:rFonts w:ascii="Tahoma" w:hAnsi="Tahoma" w:cs="Tahoma"/>
          <w:sz w:val="22"/>
          <w:szCs w:val="22"/>
        </w:rPr>
        <w:t>sie od 01.12</w:t>
      </w:r>
      <w:r w:rsidR="00012EF9">
        <w:rPr>
          <w:rFonts w:ascii="Tahoma" w:hAnsi="Tahoma" w:cs="Tahoma"/>
          <w:sz w:val="22"/>
          <w:szCs w:val="22"/>
        </w:rPr>
        <w:t>.2019</w:t>
      </w:r>
      <w:r w:rsidR="00494BA8">
        <w:rPr>
          <w:rFonts w:ascii="Tahoma" w:hAnsi="Tahoma" w:cs="Tahoma"/>
          <w:sz w:val="22"/>
          <w:szCs w:val="22"/>
        </w:rPr>
        <w:t xml:space="preserve">r. do </w:t>
      </w:r>
      <w:r w:rsidR="00012EF9">
        <w:rPr>
          <w:rFonts w:ascii="Tahoma" w:hAnsi="Tahoma" w:cs="Tahoma"/>
          <w:sz w:val="22"/>
          <w:szCs w:val="22"/>
        </w:rPr>
        <w:t>31.03.2020</w:t>
      </w:r>
      <w:r w:rsidR="008E0AB4">
        <w:rPr>
          <w:rFonts w:ascii="Tahoma" w:hAnsi="Tahoma" w:cs="Tahoma"/>
          <w:sz w:val="22"/>
          <w:szCs w:val="22"/>
        </w:rPr>
        <w:t>r.</w:t>
      </w:r>
      <w:r w:rsidR="00655A7F" w:rsidRPr="008E0AB4">
        <w:rPr>
          <w:rFonts w:ascii="Tahoma" w:hAnsi="Tahoma" w:cs="Tahoma"/>
          <w:sz w:val="22"/>
          <w:szCs w:val="22"/>
        </w:rPr>
        <w:t xml:space="preserve"> </w:t>
      </w:r>
    </w:p>
    <w:p w:rsidR="00655A7F" w:rsidRPr="007109E0" w:rsidRDefault="00655A7F" w:rsidP="007109E0">
      <w:pPr>
        <w:pStyle w:val="Tekstpodstawowy3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będzie zobowiązany do podjęcia działań w okresie 24 godzin od zgłoszenia przez obsługę </w:t>
      </w:r>
      <w:r w:rsidR="004A4F2E">
        <w:rPr>
          <w:rFonts w:ascii="Tahoma" w:hAnsi="Tahoma" w:cs="Tahoma"/>
          <w:sz w:val="22"/>
          <w:szCs w:val="22"/>
        </w:rPr>
        <w:t>MZGOK</w:t>
      </w:r>
      <w:r>
        <w:rPr>
          <w:rFonts w:ascii="Tahoma" w:hAnsi="Tahoma" w:cs="Tahoma"/>
          <w:sz w:val="22"/>
          <w:szCs w:val="22"/>
        </w:rPr>
        <w:t xml:space="preserve">. </w:t>
      </w:r>
      <w:r w:rsidR="000D167E">
        <w:rPr>
          <w:rFonts w:ascii="Tahoma" w:hAnsi="Tahoma" w:cs="Tahoma"/>
          <w:sz w:val="22"/>
          <w:szCs w:val="22"/>
        </w:rPr>
        <w:t xml:space="preserve"> </w:t>
      </w:r>
    </w:p>
    <w:p w:rsidR="00E27624" w:rsidRPr="00D32E1A" w:rsidRDefault="00E27624" w:rsidP="00E27624">
      <w:pPr>
        <w:spacing w:after="60"/>
        <w:rPr>
          <w:rFonts w:ascii="Tahoma" w:hAnsi="Tahoma" w:cs="Tahoma"/>
          <w:b/>
          <w:sz w:val="22"/>
          <w:szCs w:val="22"/>
        </w:rPr>
      </w:pPr>
    </w:p>
    <w:p w:rsidR="00E27624" w:rsidRPr="00D32E1A" w:rsidRDefault="00401181" w:rsidP="00E27624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§ 2</w:t>
      </w:r>
    </w:p>
    <w:p w:rsidR="006D7727" w:rsidRPr="00D32E1A" w:rsidRDefault="00E27624" w:rsidP="00E27624">
      <w:pPr>
        <w:pStyle w:val="Tekstpodstawowy3"/>
        <w:spacing w:after="60" w:line="276" w:lineRule="auto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Warunki realizacji przedmiotu umowy</w:t>
      </w:r>
    </w:p>
    <w:p w:rsidR="00677206" w:rsidRDefault="00677206" w:rsidP="00677206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:rsidR="003C5B03" w:rsidRPr="00B0729C" w:rsidRDefault="00562987" w:rsidP="00065CEC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Wykonawca zapewni wszelki niezbędny do realizacji umowy sprzęt oraz osoby </w:t>
      </w:r>
      <w:r w:rsidRPr="00B0729C">
        <w:rPr>
          <w:rFonts w:ascii="Tahoma" w:hAnsi="Tahoma" w:cs="Tahoma"/>
          <w:sz w:val="22"/>
          <w:szCs w:val="22"/>
        </w:rPr>
        <w:t>posia</w:t>
      </w:r>
      <w:r w:rsidR="003C5B03" w:rsidRPr="00B0729C">
        <w:rPr>
          <w:rFonts w:ascii="Tahoma" w:hAnsi="Tahoma" w:cs="Tahoma"/>
          <w:sz w:val="22"/>
          <w:szCs w:val="22"/>
        </w:rPr>
        <w:t>dające odpowiednie kwalifikacje</w:t>
      </w:r>
      <w:r w:rsidRPr="00B0729C">
        <w:rPr>
          <w:rFonts w:ascii="Tahoma" w:hAnsi="Tahoma" w:cs="Tahoma"/>
          <w:sz w:val="22"/>
          <w:szCs w:val="22"/>
        </w:rPr>
        <w:t xml:space="preserve">. Wykonawca zobowiązuje się stosować wymogi </w:t>
      </w:r>
      <w:r w:rsidR="00A47712" w:rsidRPr="00B0729C">
        <w:rPr>
          <w:rFonts w:ascii="Tahoma" w:hAnsi="Tahoma" w:cs="Tahoma"/>
          <w:sz w:val="22"/>
          <w:szCs w:val="22"/>
        </w:rPr>
        <w:t xml:space="preserve">obowiązujące na terenie </w:t>
      </w:r>
      <w:r w:rsidR="003C5B03" w:rsidRPr="00B0729C">
        <w:rPr>
          <w:rFonts w:ascii="Tahoma" w:hAnsi="Tahoma" w:cs="Tahoma"/>
          <w:sz w:val="22"/>
          <w:szCs w:val="22"/>
        </w:rPr>
        <w:t>Zamawiającego</w:t>
      </w:r>
      <w:r w:rsidRPr="00B0729C">
        <w:rPr>
          <w:rFonts w:ascii="Tahoma" w:hAnsi="Tahoma" w:cs="Tahoma"/>
          <w:sz w:val="22"/>
          <w:szCs w:val="22"/>
        </w:rPr>
        <w:t>.</w:t>
      </w:r>
    </w:p>
    <w:p w:rsidR="00677206" w:rsidRDefault="00562987" w:rsidP="00997F3D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77206">
        <w:rPr>
          <w:rFonts w:ascii="Tahoma" w:hAnsi="Tahoma" w:cs="Tahoma"/>
          <w:sz w:val="22"/>
          <w:szCs w:val="22"/>
        </w:rPr>
        <w:t>Zamawiający zastrzega sobie prawo do przeprowadzenia w trakcie realizacji umowy, w każdej chwili i bez uprzedzenia, kontroli sposobu realizacji zamówienia</w:t>
      </w:r>
      <w:r w:rsidR="00677206">
        <w:rPr>
          <w:rFonts w:ascii="Tahoma" w:hAnsi="Tahoma" w:cs="Tahoma"/>
          <w:sz w:val="22"/>
          <w:szCs w:val="22"/>
        </w:rPr>
        <w:t>.</w:t>
      </w:r>
    </w:p>
    <w:p w:rsidR="00562987" w:rsidRPr="00677206" w:rsidRDefault="00562987" w:rsidP="00997F3D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77206">
        <w:rPr>
          <w:rFonts w:ascii="Tahoma" w:hAnsi="Tahoma" w:cs="Tahoma"/>
          <w:sz w:val="22"/>
          <w:szCs w:val="22"/>
        </w:rPr>
        <w:t>Wykonawca zobowiązany jest do wykonania umowy zgodnie z obowiązującymi w tym zakresie przepi</w:t>
      </w:r>
      <w:r w:rsidR="00677206">
        <w:rPr>
          <w:rFonts w:ascii="Tahoma" w:hAnsi="Tahoma" w:cs="Tahoma"/>
          <w:sz w:val="22"/>
          <w:szCs w:val="22"/>
        </w:rPr>
        <w:t>sami, normami i zasadami BHP do prac na wysokościach .</w:t>
      </w:r>
    </w:p>
    <w:p w:rsidR="00562987" w:rsidRPr="00D32E1A" w:rsidRDefault="00562987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3</w:t>
      </w:r>
    </w:p>
    <w:p w:rsidR="00D32E1A" w:rsidRPr="00D32E1A" w:rsidRDefault="00D32E1A" w:rsidP="00D32E1A">
      <w:pPr>
        <w:spacing w:after="6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Okres realizacji przedmiotu umowy</w:t>
      </w:r>
    </w:p>
    <w:p w:rsidR="00D32E1A" w:rsidRPr="00D32E1A" w:rsidRDefault="00D32E1A" w:rsidP="00D32E1A">
      <w:pPr>
        <w:pStyle w:val="Nagwek"/>
        <w:spacing w:after="60" w:line="360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Termin wykonania przedmio</w:t>
      </w:r>
      <w:r w:rsidR="00615143">
        <w:rPr>
          <w:rFonts w:ascii="Tahoma" w:hAnsi="Tahoma" w:cs="Tahoma"/>
          <w:sz w:val="22"/>
          <w:szCs w:val="22"/>
        </w:rPr>
        <w:t>tu umowy – od dnia 01.12</w:t>
      </w:r>
      <w:r w:rsidR="00012EF9">
        <w:rPr>
          <w:rFonts w:ascii="Tahoma" w:hAnsi="Tahoma" w:cs="Tahoma"/>
          <w:sz w:val="22"/>
          <w:szCs w:val="22"/>
        </w:rPr>
        <w:t>.2019</w:t>
      </w:r>
      <w:r w:rsidR="00494BA8">
        <w:rPr>
          <w:rFonts w:ascii="Tahoma" w:hAnsi="Tahoma" w:cs="Tahoma"/>
          <w:sz w:val="22"/>
          <w:szCs w:val="22"/>
        </w:rPr>
        <w:t xml:space="preserve"> do </w:t>
      </w:r>
      <w:r w:rsidR="00012EF9">
        <w:rPr>
          <w:rFonts w:ascii="Tahoma" w:hAnsi="Tahoma" w:cs="Tahoma"/>
          <w:sz w:val="22"/>
          <w:szCs w:val="22"/>
        </w:rPr>
        <w:t>31-03-2020</w:t>
      </w:r>
      <w:r w:rsidRPr="00D32E1A">
        <w:rPr>
          <w:rFonts w:ascii="Tahoma" w:hAnsi="Tahoma" w:cs="Tahoma"/>
          <w:sz w:val="22"/>
          <w:szCs w:val="22"/>
        </w:rPr>
        <w:t xml:space="preserve"> r.</w:t>
      </w:r>
    </w:p>
    <w:p w:rsidR="00685B2C" w:rsidRPr="00D32E1A" w:rsidRDefault="00685B2C" w:rsidP="00685B2C">
      <w:pPr>
        <w:pStyle w:val="Nagwek"/>
        <w:tabs>
          <w:tab w:val="left" w:pos="708"/>
        </w:tabs>
        <w:spacing w:after="60"/>
        <w:ind w:left="426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4</w:t>
      </w:r>
    </w:p>
    <w:p w:rsidR="00562987" w:rsidRPr="00D32E1A" w:rsidRDefault="00677206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Organizacja pracy </w:t>
      </w:r>
    </w:p>
    <w:p w:rsidR="00D15B5A" w:rsidRPr="00D32E1A" w:rsidRDefault="00043EE5" w:rsidP="00065CEC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 w:rsidRPr="00D32E1A">
        <w:rPr>
          <w:rFonts w:ascii="Tahoma" w:hAnsi="Tahoma" w:cs="Tahoma"/>
          <w:b w:val="0"/>
          <w:sz w:val="22"/>
          <w:szCs w:val="22"/>
        </w:rPr>
        <w:t>Wykonawca</w:t>
      </w:r>
      <w:r w:rsidR="00951F0C">
        <w:rPr>
          <w:rFonts w:ascii="Tahoma" w:hAnsi="Tahoma" w:cs="Tahoma"/>
          <w:b w:val="0"/>
          <w:sz w:val="22"/>
          <w:szCs w:val="22"/>
        </w:rPr>
        <w:t xml:space="preserve"> będzie w ciągu 24 godzin od zgłoszenia przez obsługę </w:t>
      </w:r>
      <w:r w:rsidR="004A4F2E">
        <w:rPr>
          <w:rFonts w:ascii="Tahoma" w:hAnsi="Tahoma" w:cs="Tahoma"/>
          <w:b w:val="0"/>
          <w:sz w:val="22"/>
          <w:szCs w:val="22"/>
        </w:rPr>
        <w:t>MZGO</w:t>
      </w:r>
      <w:r w:rsidR="00951F0C">
        <w:rPr>
          <w:rFonts w:ascii="Tahoma" w:hAnsi="Tahoma" w:cs="Tahoma"/>
          <w:b w:val="0"/>
          <w:sz w:val="22"/>
          <w:szCs w:val="22"/>
        </w:rPr>
        <w:t xml:space="preserve">K w Koninie do prac na dachach polegających  na usunięciu śniegu z połaci dachowej poza obrys budynku. </w:t>
      </w:r>
    </w:p>
    <w:p w:rsidR="00016BB9" w:rsidRPr="00D32E1A" w:rsidRDefault="00016BB9" w:rsidP="00065CEC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 w:rsidRPr="00D32E1A">
        <w:rPr>
          <w:rFonts w:ascii="Tahoma" w:hAnsi="Tahoma" w:cs="Tahoma"/>
          <w:b w:val="0"/>
          <w:sz w:val="22"/>
          <w:szCs w:val="22"/>
        </w:rPr>
        <w:t>Zgłoszenie przez Zamawiającego zapotrzebow</w:t>
      </w:r>
      <w:r w:rsidR="00951F0C">
        <w:rPr>
          <w:rFonts w:ascii="Tahoma" w:hAnsi="Tahoma" w:cs="Tahoma"/>
          <w:b w:val="0"/>
          <w:sz w:val="22"/>
          <w:szCs w:val="22"/>
        </w:rPr>
        <w:t>ania na usługę będzie telefoniczne</w:t>
      </w:r>
      <w:r w:rsidR="002F7D73">
        <w:rPr>
          <w:rFonts w:ascii="Tahoma" w:hAnsi="Tahoma" w:cs="Tahoma"/>
          <w:b w:val="0"/>
          <w:sz w:val="22"/>
          <w:szCs w:val="22"/>
        </w:rPr>
        <w:t>,</w:t>
      </w:r>
      <w:r w:rsidR="00951F0C">
        <w:rPr>
          <w:rFonts w:ascii="Tahoma" w:hAnsi="Tahoma" w:cs="Tahoma"/>
          <w:b w:val="0"/>
          <w:sz w:val="22"/>
          <w:szCs w:val="22"/>
        </w:rPr>
        <w:t xml:space="preserve"> na w</w:t>
      </w:r>
      <w:r w:rsidR="009E23E5">
        <w:rPr>
          <w:rFonts w:ascii="Tahoma" w:hAnsi="Tahoma" w:cs="Tahoma"/>
          <w:b w:val="0"/>
          <w:sz w:val="22"/>
          <w:szCs w:val="22"/>
        </w:rPr>
        <w:t>skazany przez Wyko</w:t>
      </w:r>
      <w:r w:rsidR="007B4B49">
        <w:rPr>
          <w:rFonts w:ascii="Tahoma" w:hAnsi="Tahoma" w:cs="Tahoma"/>
          <w:b w:val="0"/>
          <w:sz w:val="22"/>
          <w:szCs w:val="22"/>
        </w:rPr>
        <w:t xml:space="preserve">nawcę numer . Osoba do kontaktu: </w:t>
      </w:r>
      <w:r w:rsidR="00816F2D">
        <w:rPr>
          <w:rFonts w:ascii="Tahoma" w:hAnsi="Tahoma" w:cs="Tahoma"/>
          <w:b w:val="0"/>
          <w:sz w:val="22"/>
          <w:szCs w:val="22"/>
        </w:rPr>
        <w:t>………………………………..</w:t>
      </w:r>
    </w:p>
    <w:p w:rsidR="008D6955" w:rsidRDefault="009E23E5" w:rsidP="008D6955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Wjazd na teren zakładu </w:t>
      </w:r>
      <w:r w:rsidR="00674F08">
        <w:rPr>
          <w:rFonts w:ascii="Tahoma" w:hAnsi="Tahoma" w:cs="Tahoma"/>
          <w:b w:val="0"/>
          <w:sz w:val="22"/>
          <w:szCs w:val="22"/>
        </w:rPr>
        <w:t xml:space="preserve">oraz zakończenie prac </w:t>
      </w:r>
      <w:r>
        <w:rPr>
          <w:rFonts w:ascii="Tahoma" w:hAnsi="Tahoma" w:cs="Tahoma"/>
          <w:b w:val="0"/>
          <w:sz w:val="22"/>
          <w:szCs w:val="22"/>
        </w:rPr>
        <w:t>bę</w:t>
      </w:r>
      <w:r w:rsidR="00674F08">
        <w:rPr>
          <w:rFonts w:ascii="Tahoma" w:hAnsi="Tahoma" w:cs="Tahoma"/>
          <w:b w:val="0"/>
          <w:sz w:val="22"/>
          <w:szCs w:val="22"/>
        </w:rPr>
        <w:t>dzie każdorazowo zgłaszane</w:t>
      </w:r>
      <w:r>
        <w:rPr>
          <w:rFonts w:ascii="Tahoma" w:hAnsi="Tahoma" w:cs="Tahoma"/>
          <w:b w:val="0"/>
          <w:sz w:val="22"/>
          <w:szCs w:val="22"/>
        </w:rPr>
        <w:t xml:space="preserve"> Kierownikowi zmiany </w:t>
      </w:r>
      <w:r w:rsidR="00674F08">
        <w:rPr>
          <w:rFonts w:ascii="Tahoma" w:hAnsi="Tahoma" w:cs="Tahoma"/>
          <w:b w:val="0"/>
          <w:sz w:val="22"/>
          <w:szCs w:val="22"/>
        </w:rPr>
        <w:t>.</w:t>
      </w:r>
    </w:p>
    <w:p w:rsidR="00562987" w:rsidRPr="00D32E1A" w:rsidRDefault="0056298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5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Wynagrodzenie</w:t>
      </w:r>
    </w:p>
    <w:p w:rsidR="00046001" w:rsidRPr="00D32E1A" w:rsidRDefault="00562987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Wynagrodzenie za wykonanie przedmiotu umowy będzie ustalane jako iloczyn</w:t>
      </w:r>
      <w:r w:rsidR="00065F98">
        <w:rPr>
          <w:rFonts w:ascii="Tahoma" w:hAnsi="Tahoma" w:cs="Tahoma"/>
          <w:sz w:val="22"/>
          <w:szCs w:val="22"/>
        </w:rPr>
        <w:t xml:space="preserve"> cen jednostkowych z</w:t>
      </w:r>
      <w:r w:rsidR="009E23E5">
        <w:rPr>
          <w:rFonts w:ascii="Tahoma" w:hAnsi="Tahoma" w:cs="Tahoma"/>
          <w:sz w:val="22"/>
          <w:szCs w:val="22"/>
        </w:rPr>
        <w:t>a 1m kwadratowy odśnieżenia dachu oraz opłata ryczałtowa za gotowość do podjęcia działań wynosz</w:t>
      </w:r>
      <w:r w:rsidR="008E0AB4">
        <w:rPr>
          <w:rFonts w:ascii="Tahoma" w:hAnsi="Tahoma" w:cs="Tahoma"/>
          <w:sz w:val="22"/>
          <w:szCs w:val="22"/>
        </w:rPr>
        <w:t xml:space="preserve">ąca </w:t>
      </w:r>
      <w:r w:rsidR="00816F2D">
        <w:rPr>
          <w:rFonts w:ascii="Tahoma" w:hAnsi="Tahoma" w:cs="Tahoma"/>
          <w:sz w:val="22"/>
          <w:szCs w:val="22"/>
        </w:rPr>
        <w:t>…………….</w:t>
      </w:r>
      <w:r w:rsidR="008E0AB4">
        <w:rPr>
          <w:rFonts w:ascii="Tahoma" w:hAnsi="Tahoma" w:cs="Tahoma"/>
          <w:sz w:val="22"/>
          <w:szCs w:val="22"/>
        </w:rPr>
        <w:t xml:space="preserve"> PLN netto / miesiąc; z tytułu gotowości do podjęcia działań przez całą dobę każdego dnia.</w:t>
      </w:r>
    </w:p>
    <w:p w:rsidR="00046001" w:rsidRPr="00D32E1A" w:rsidRDefault="00046001" w:rsidP="00065C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ahoma" w:eastAsia="TimesNewRomanPSMT" w:hAnsi="Tahoma" w:cs="Tahoma"/>
          <w:sz w:val="22"/>
          <w:szCs w:val="22"/>
        </w:rPr>
      </w:pPr>
      <w:r w:rsidRPr="00D32E1A">
        <w:rPr>
          <w:rFonts w:ascii="Tahoma" w:eastAsia="TimesNewRomanPSMT" w:hAnsi="Tahoma" w:cs="Tahoma"/>
          <w:sz w:val="22"/>
          <w:szCs w:val="22"/>
        </w:rPr>
        <w:t>Cena jednostkowa: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 </w:t>
      </w:r>
      <w:r w:rsidR="00816F2D">
        <w:rPr>
          <w:rFonts w:ascii="Tahoma" w:eastAsia="TimesNewRomanPSMT" w:hAnsi="Tahoma" w:cs="Tahoma"/>
          <w:sz w:val="22"/>
          <w:szCs w:val="22"/>
        </w:rPr>
        <w:t>…………….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PLN netto / 1m</w:t>
      </w:r>
      <w:r w:rsidR="009E23E5">
        <w:rPr>
          <w:rFonts w:ascii="Tahoma" w:eastAsia="TimesNewRomanPSMT" w:hAnsi="Tahoma" w:cs="Tahoma"/>
          <w:sz w:val="22"/>
          <w:szCs w:val="22"/>
          <w:vertAlign w:val="superscript"/>
        </w:rPr>
        <w:t>2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</w:t>
      </w:r>
    </w:p>
    <w:p w:rsidR="00562987" w:rsidRPr="00D32E1A" w:rsidRDefault="00562987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C</w:t>
      </w:r>
      <w:r w:rsidR="009E23E5">
        <w:rPr>
          <w:rFonts w:ascii="Tahoma" w:hAnsi="Tahoma" w:cs="Tahoma"/>
          <w:sz w:val="22"/>
          <w:szCs w:val="22"/>
        </w:rPr>
        <w:t xml:space="preserve">eny jednostkowe wskazane w </w:t>
      </w:r>
      <w:r w:rsidRPr="00D32E1A">
        <w:rPr>
          <w:rFonts w:ascii="Tahoma" w:hAnsi="Tahoma" w:cs="Tahoma"/>
          <w:sz w:val="22"/>
          <w:szCs w:val="22"/>
        </w:rPr>
        <w:t xml:space="preserve"> są niezmienne</w:t>
      </w:r>
      <w:r w:rsidR="001905C6" w:rsidRPr="00D32E1A">
        <w:rPr>
          <w:rFonts w:ascii="Tahoma" w:hAnsi="Tahoma" w:cs="Tahoma"/>
          <w:sz w:val="22"/>
          <w:szCs w:val="22"/>
        </w:rPr>
        <w:t xml:space="preserve"> w okresie realizacji umowy</w:t>
      </w:r>
      <w:r w:rsidRPr="00D32E1A">
        <w:rPr>
          <w:rFonts w:ascii="Tahoma" w:hAnsi="Tahoma" w:cs="Tahoma"/>
          <w:sz w:val="22"/>
          <w:szCs w:val="22"/>
        </w:rPr>
        <w:t>. Ceny te obejmują wszelkie koszty, jakie poniesie Wykonawca z tytułu należytej oraz zgodnej z umową i obowiązującymi przepisami realizacji przedmiotu zamówienia.</w:t>
      </w:r>
    </w:p>
    <w:p w:rsidR="00401181" w:rsidRPr="00D32E1A" w:rsidRDefault="00401181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eastAsia="Tahoma" w:hAnsi="Tahoma" w:cs="Tahoma"/>
          <w:sz w:val="22"/>
          <w:szCs w:val="22"/>
        </w:rPr>
        <w:t>Płatność za wykonaną usługę następować będzie w cyklach miesięcznych.</w:t>
      </w:r>
    </w:p>
    <w:p w:rsidR="00EC4405" w:rsidRDefault="00562987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Zapłata wynagrodzenia będzie następować na podstawie faktur wystawionych przez Wykonawcę za każdy miesiąc kalendarzowy realizacji umowy. </w:t>
      </w:r>
      <w:r w:rsidR="009B5C50" w:rsidRPr="00D32E1A">
        <w:rPr>
          <w:rFonts w:ascii="Tahoma" w:hAnsi="Tahoma" w:cs="Tahoma"/>
          <w:sz w:val="22"/>
          <w:szCs w:val="22"/>
        </w:rPr>
        <w:t>Wraz z fakturą za wykonan</w:t>
      </w:r>
      <w:r w:rsidR="009E23E5">
        <w:rPr>
          <w:rFonts w:ascii="Tahoma" w:hAnsi="Tahoma" w:cs="Tahoma"/>
          <w:sz w:val="22"/>
          <w:szCs w:val="22"/>
        </w:rPr>
        <w:t>ie usługi wykonawca przedłoży protokół miesięczny z wykonanych prac</w:t>
      </w:r>
      <w:r w:rsidR="00065F98">
        <w:rPr>
          <w:rFonts w:ascii="Tahoma" w:hAnsi="Tahoma" w:cs="Tahoma"/>
          <w:sz w:val="22"/>
          <w:szCs w:val="22"/>
        </w:rPr>
        <w:t>.</w:t>
      </w:r>
    </w:p>
    <w:p w:rsidR="00012EF9" w:rsidRPr="00012EF9" w:rsidRDefault="00012EF9" w:rsidP="00012EF9">
      <w:pPr>
        <w:pStyle w:val="Akapitzlist"/>
        <w:numPr>
          <w:ilvl w:val="0"/>
          <w:numId w:val="4"/>
        </w:numPr>
        <w:ind w:left="567" w:hanging="567"/>
        <w:contextualSpacing/>
        <w:jc w:val="both"/>
      </w:pPr>
      <w:bookmarkStart w:id="0" w:name="_Hlk21933220"/>
      <w:r w:rsidRPr="00012EF9">
        <w:t>Wynagrodzenie, o którym mowa w  § 5 pkt 1 należy przekazać na rachunek bankowy …………………………………….…( należy wskazać  numer rachunku ) .</w:t>
      </w:r>
    </w:p>
    <w:p w:rsidR="00012EF9" w:rsidRPr="00012EF9" w:rsidRDefault="00012EF9" w:rsidP="00012EF9">
      <w:pPr>
        <w:pStyle w:val="Akapitzlist"/>
        <w:numPr>
          <w:ilvl w:val="0"/>
          <w:numId w:val="4"/>
        </w:numPr>
        <w:ind w:hanging="720"/>
        <w:jc w:val="both"/>
        <w:rPr>
          <w:rFonts w:eastAsia="Times New Roman"/>
        </w:rPr>
      </w:pPr>
      <w:r w:rsidRPr="00012EF9">
        <w:rPr>
          <w:rFonts w:eastAsia="Times New Roman"/>
        </w:rPr>
        <w:t xml:space="preserve">(Oznaczenie kontrahenta)……….. oświadcza, że </w:t>
      </w:r>
      <w:bookmarkEnd w:id="0"/>
      <w:r w:rsidRPr="00012EF9">
        <w:rPr>
          <w:rFonts w:eastAsia="Times New Roman"/>
        </w:rPr>
        <w:t xml:space="preserve">rachunek bankowy, o którym mowa w § 5 pkt 6) został zgłoszony organom Krajowej Administracji Skarbowej w zgłoszeniu identyfikacyjnym lub aktualizacyjnym jako rachunek rozliczeniowy związany z prowadzoną działalnością gospodarczą i został ujawniony w prowadzonym przez Szefa </w:t>
      </w:r>
      <w:r w:rsidRPr="00012EF9">
        <w:rPr>
          <w:rFonts w:eastAsia="Times New Roman"/>
        </w:rPr>
        <w:lastRenderedPageBreak/>
        <w:t xml:space="preserve">Krajowej Administracji Skarbowej wykazie, o którym mowa w art. 96b ustawy z dnia 11 marca 2004 r. o podatku od towarów i usług (Dz. U. z 2018 r., poz. 2174 ze zm. – dalej: „ustawa o VAT”). </w:t>
      </w:r>
    </w:p>
    <w:p w:rsidR="00012EF9" w:rsidRPr="00012EF9" w:rsidRDefault="00012EF9" w:rsidP="00012EF9">
      <w:pPr>
        <w:pStyle w:val="Akapitzlist"/>
        <w:numPr>
          <w:ilvl w:val="0"/>
          <w:numId w:val="4"/>
        </w:numPr>
        <w:ind w:hanging="578"/>
        <w:jc w:val="both"/>
        <w:rPr>
          <w:rFonts w:eastAsia="Times New Roman"/>
        </w:rPr>
      </w:pPr>
      <w:r w:rsidRPr="00012EF9">
        <w:rPr>
          <w:rFonts w:eastAsia="Times New Roman"/>
        </w:rPr>
        <w:t xml:space="preserve">Jeżeli w wyniku złożenia zgłoszenia aktualizacyjnego lub z jakiejkolwiek innej przyczyny, rachunek bankowy, o którym mowa w § 5 pkt 5) zostanie usunięty z wykazu, o którym mowa w art. 96b ustawy o VAT, (oznaczenie kontrahenta) zobowiązany jest do niezwłocznego poinformowania Miejskiego Zakładu Gospodarki Odpadami Komunalnymi Sp. z o.o. o tej okoliczności. </w:t>
      </w:r>
    </w:p>
    <w:p w:rsidR="00012EF9" w:rsidRPr="00012EF9" w:rsidRDefault="00012EF9" w:rsidP="00012EF9">
      <w:pPr>
        <w:pStyle w:val="Akapitzlist"/>
        <w:numPr>
          <w:ilvl w:val="0"/>
          <w:numId w:val="4"/>
        </w:numPr>
        <w:ind w:hanging="578"/>
        <w:jc w:val="both"/>
        <w:rPr>
          <w:rFonts w:eastAsia="Times New Roman"/>
        </w:rPr>
      </w:pPr>
      <w:bookmarkStart w:id="1" w:name="_Hlk21933303"/>
      <w:r w:rsidRPr="00012EF9">
        <w:rPr>
          <w:rFonts w:eastAsia="Times New Roman"/>
        </w:rPr>
        <w:t xml:space="preserve">(Oznaczenie kontrahenta)………………….. </w:t>
      </w:r>
      <w:bookmarkEnd w:id="1"/>
      <w:r w:rsidRPr="00012EF9">
        <w:rPr>
          <w:rFonts w:eastAsia="Times New Roman"/>
        </w:rPr>
        <w:t>oświadcza, że jest czynnym podatnikiem VAT. W przypadku utraty statutu czynnego podatnika VAT, (Oznaczenie kontrahenta)…………………………….. zobowiązany jest do niezwłocznego poinformowania  Miejskiego Zakładu Gospodarki Odpadami Komunalnymi Sp. z o.o. o tej okoliczności.</w:t>
      </w:r>
    </w:p>
    <w:p w:rsidR="00562987" w:rsidRPr="00012EF9" w:rsidRDefault="00012EF9" w:rsidP="00012EF9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562987" w:rsidRPr="00012EF9">
        <w:rPr>
          <w:rFonts w:ascii="Tahoma" w:hAnsi="Tahoma" w:cs="Tahoma"/>
          <w:sz w:val="22"/>
          <w:szCs w:val="22"/>
        </w:rPr>
        <w:t xml:space="preserve">Wynagrodzenie płatne będzie przelewem na rachunek bankowy Wykonawcy </w:t>
      </w:r>
      <w:r w:rsidR="00CC275A" w:rsidRPr="00012EF9">
        <w:rPr>
          <w:rFonts w:ascii="Tahoma" w:hAnsi="Tahoma" w:cs="Tahoma"/>
          <w:sz w:val="22"/>
          <w:szCs w:val="22"/>
        </w:rPr>
        <w:t xml:space="preserve">wskazany </w:t>
      </w:r>
      <w:r>
        <w:rPr>
          <w:rFonts w:ascii="Tahoma" w:hAnsi="Tahoma" w:cs="Tahoma"/>
          <w:sz w:val="22"/>
          <w:szCs w:val="22"/>
        </w:rPr>
        <w:t xml:space="preserve">  </w:t>
      </w:r>
      <w:r w:rsidR="00CC275A" w:rsidRPr="00012EF9">
        <w:rPr>
          <w:rFonts w:ascii="Tahoma" w:hAnsi="Tahoma" w:cs="Tahoma"/>
          <w:sz w:val="22"/>
          <w:szCs w:val="22"/>
        </w:rPr>
        <w:t>na fakturze</w:t>
      </w:r>
      <w:r w:rsidR="00562987" w:rsidRPr="00012EF9">
        <w:rPr>
          <w:rFonts w:ascii="Tahoma" w:hAnsi="Tahoma" w:cs="Tahoma"/>
          <w:sz w:val="22"/>
          <w:szCs w:val="22"/>
        </w:rPr>
        <w:t xml:space="preserve"> w terminie do </w:t>
      </w:r>
      <w:r w:rsidR="001905C6" w:rsidRPr="00012EF9">
        <w:rPr>
          <w:rFonts w:ascii="Tahoma" w:hAnsi="Tahoma" w:cs="Tahoma"/>
          <w:sz w:val="22"/>
          <w:szCs w:val="22"/>
        </w:rPr>
        <w:t>30</w:t>
      </w:r>
      <w:r w:rsidR="00562987" w:rsidRPr="00012EF9">
        <w:rPr>
          <w:rFonts w:ascii="Tahoma" w:hAnsi="Tahoma" w:cs="Tahoma"/>
          <w:sz w:val="22"/>
          <w:szCs w:val="22"/>
        </w:rPr>
        <w:t xml:space="preserve"> dni od daty </w:t>
      </w:r>
      <w:r w:rsidR="001905C6" w:rsidRPr="00012EF9">
        <w:rPr>
          <w:rFonts w:ascii="Tahoma" w:hAnsi="Tahoma" w:cs="Tahoma"/>
          <w:sz w:val="22"/>
          <w:szCs w:val="22"/>
        </w:rPr>
        <w:t>otrzymania przez Zamawiającego</w:t>
      </w:r>
      <w:r w:rsidR="00065F98" w:rsidRPr="00012EF9">
        <w:rPr>
          <w:rFonts w:ascii="Tahoma" w:hAnsi="Tahoma" w:cs="Tahoma"/>
          <w:sz w:val="22"/>
          <w:szCs w:val="22"/>
        </w:rPr>
        <w:t>.</w:t>
      </w:r>
    </w:p>
    <w:p w:rsidR="008E0AB4" w:rsidRPr="00EC4405" w:rsidRDefault="008E0AB4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Szacunkowa wartość umowy wynosi </w:t>
      </w:r>
      <w:r w:rsidR="00816F2D">
        <w:rPr>
          <w:rFonts w:ascii="Tahoma" w:hAnsi="Tahoma" w:cs="Tahoma"/>
          <w:sz w:val="22"/>
          <w:szCs w:val="22"/>
        </w:rPr>
        <w:t>………………..</w:t>
      </w:r>
      <w:r>
        <w:rPr>
          <w:rFonts w:ascii="Tahoma" w:hAnsi="Tahoma" w:cs="Tahoma"/>
          <w:sz w:val="22"/>
          <w:szCs w:val="22"/>
        </w:rPr>
        <w:t xml:space="preserve"> PLN netto + VAT.</w:t>
      </w:r>
    </w:p>
    <w:p w:rsidR="008E0AB4" w:rsidRDefault="008E0AB4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AF4C90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6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Ubezpieczenie</w:t>
      </w:r>
    </w:p>
    <w:p w:rsidR="008A0807" w:rsidRPr="00D32E1A" w:rsidRDefault="008A0807" w:rsidP="00065CEC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Wykonawca ma obowiązek posiadania ubezpieczenie od odpowiedzialności cywilnej w zakresie prowadzonej działalności gospodarczej w </w:t>
      </w:r>
      <w:r w:rsidR="00DC595F">
        <w:rPr>
          <w:rFonts w:ascii="Tahoma" w:hAnsi="Tahoma" w:cs="Tahoma"/>
          <w:sz w:val="22"/>
          <w:szCs w:val="22"/>
        </w:rPr>
        <w:t>całym okresie realizacji umowy.</w:t>
      </w:r>
    </w:p>
    <w:p w:rsidR="008A0807" w:rsidRPr="00D32E1A" w:rsidRDefault="008A080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AF4C90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7</w:t>
      </w:r>
    </w:p>
    <w:p w:rsidR="00562987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Kary umowne i zastępcze wykonanie</w:t>
      </w:r>
    </w:p>
    <w:p w:rsidR="00AA5CB6" w:rsidRPr="009B5746" w:rsidRDefault="00AA5CB6" w:rsidP="00AA5C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ahoma" w:eastAsia="TimesNewRomanPSMT" w:hAnsi="Tahoma" w:cs="Tahoma"/>
          <w:sz w:val="22"/>
          <w:szCs w:val="22"/>
        </w:rPr>
      </w:pPr>
      <w:r w:rsidRPr="009B5746">
        <w:rPr>
          <w:rFonts w:ascii="Tahoma" w:eastAsia="TimesNewRomanPSMT" w:hAnsi="Tahoma" w:cs="Tahoma"/>
          <w:sz w:val="22"/>
          <w:szCs w:val="22"/>
        </w:rPr>
        <w:t>Strony ustalają, że w razie niewykonania lub nienależytego wykonania umowy obowiązywać będą odszkodowania w postaci kar umownych w następujących wysokościach:</w:t>
      </w:r>
    </w:p>
    <w:p w:rsidR="00AA5CB6" w:rsidRPr="00D32E1A" w:rsidRDefault="00AA5CB6" w:rsidP="00AA5CB6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za każdorazowe nieterminowe </w:t>
      </w:r>
      <w:r w:rsidR="00DC595F">
        <w:rPr>
          <w:rFonts w:ascii="Tahoma" w:hAnsi="Tahoma" w:cs="Tahoma"/>
          <w:sz w:val="22"/>
          <w:szCs w:val="22"/>
        </w:rPr>
        <w:t>wykonanie usługi w wysokości 1000</w:t>
      </w:r>
      <w:r w:rsidRPr="00D32E1A">
        <w:rPr>
          <w:rFonts w:ascii="Tahoma" w:hAnsi="Tahoma" w:cs="Tahoma"/>
          <w:sz w:val="22"/>
          <w:szCs w:val="22"/>
        </w:rPr>
        <w:t>,00 zł</w:t>
      </w:r>
      <w:r w:rsidR="00E1305D">
        <w:rPr>
          <w:rFonts w:ascii="Tahoma" w:hAnsi="Tahoma" w:cs="Tahoma"/>
          <w:sz w:val="22"/>
          <w:szCs w:val="22"/>
        </w:rPr>
        <w:t>. brutto  za każdy dzień zwłoki, po terminie określonym w § 4 ust. 1 niniejszej umowy.</w:t>
      </w:r>
      <w:r w:rsidRPr="00D32E1A">
        <w:rPr>
          <w:rFonts w:ascii="Tahoma" w:hAnsi="Tahoma" w:cs="Tahoma"/>
          <w:sz w:val="22"/>
          <w:szCs w:val="22"/>
        </w:rPr>
        <w:t xml:space="preserve"> </w:t>
      </w:r>
    </w:p>
    <w:p w:rsidR="00AA5CB6" w:rsidRDefault="00AA5CB6" w:rsidP="00AA5CB6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BC5CB2">
        <w:rPr>
          <w:rFonts w:ascii="Tahoma" w:hAnsi="Tahoma" w:cs="Tahoma"/>
          <w:sz w:val="22"/>
          <w:szCs w:val="22"/>
        </w:rPr>
        <w:t>w przypadku odstąpienia od umowy z przyczyn zależnych od Wykona</w:t>
      </w:r>
      <w:r w:rsidR="00DC595F">
        <w:rPr>
          <w:rFonts w:ascii="Tahoma" w:hAnsi="Tahoma" w:cs="Tahoma"/>
          <w:sz w:val="22"/>
          <w:szCs w:val="22"/>
        </w:rPr>
        <w:t>wcy w wysokości  5 500,</w:t>
      </w:r>
      <w:r w:rsidR="00E1305D">
        <w:rPr>
          <w:rFonts w:ascii="Tahoma" w:hAnsi="Tahoma" w:cs="Tahoma"/>
          <w:sz w:val="22"/>
          <w:szCs w:val="22"/>
        </w:rPr>
        <w:t>0</w:t>
      </w:r>
      <w:r w:rsidR="00DC595F">
        <w:rPr>
          <w:rFonts w:ascii="Tahoma" w:hAnsi="Tahoma" w:cs="Tahoma"/>
          <w:sz w:val="22"/>
          <w:szCs w:val="22"/>
        </w:rPr>
        <w:t xml:space="preserve">0 PLN netto . </w:t>
      </w:r>
      <w:r w:rsidRPr="00BC5CB2">
        <w:rPr>
          <w:rFonts w:ascii="Tahoma" w:hAnsi="Tahoma" w:cs="Tahoma"/>
          <w:sz w:val="22"/>
          <w:szCs w:val="22"/>
        </w:rPr>
        <w:t xml:space="preserve"> </w:t>
      </w:r>
    </w:p>
    <w:p w:rsidR="00AA5CB6" w:rsidRPr="009B5746" w:rsidRDefault="00AA5CB6" w:rsidP="00AA5CB6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eastAsia="TimesNewRomanPSMT" w:hAnsi="Tahoma" w:cs="Tahoma"/>
          <w:sz w:val="22"/>
          <w:szCs w:val="22"/>
        </w:rPr>
        <w:t>Zamawiający może potrącić karę umowną z należności przysługujących Wykonawcy.</w:t>
      </w:r>
    </w:p>
    <w:p w:rsidR="00AA5CB6" w:rsidRDefault="00AA5CB6" w:rsidP="00AA5CB6">
      <w:pPr>
        <w:spacing w:after="60" w:line="360" w:lineRule="auto"/>
        <w:jc w:val="center"/>
        <w:rPr>
          <w:rFonts w:ascii="Calibri" w:hAnsi="Calibri" w:cs="Tahoma"/>
          <w:b/>
          <w:sz w:val="22"/>
          <w:szCs w:val="22"/>
          <w:highlight w:val="yellow"/>
        </w:rPr>
      </w:pPr>
    </w:p>
    <w:p w:rsidR="00AA5CB6" w:rsidRPr="006264BD" w:rsidRDefault="00AF4C90" w:rsidP="00AA5CB6">
      <w:pPr>
        <w:spacing w:after="60"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8</w:t>
      </w:r>
    </w:p>
    <w:p w:rsidR="00AA5CB6" w:rsidRPr="009B5746" w:rsidRDefault="00AA5CB6" w:rsidP="00AA5CB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B5746">
        <w:rPr>
          <w:rFonts w:ascii="Tahoma" w:hAnsi="Tahoma" w:cs="Tahoma"/>
          <w:b/>
          <w:sz w:val="22"/>
          <w:szCs w:val="22"/>
        </w:rPr>
        <w:t>Wypowiedzenie umowy</w:t>
      </w:r>
    </w:p>
    <w:p w:rsidR="00AA5CB6" w:rsidRPr="009B5746" w:rsidRDefault="00AA5CB6" w:rsidP="00AA5CB6">
      <w:pPr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hAnsi="Tahoma" w:cs="Tahoma"/>
          <w:sz w:val="22"/>
          <w:szCs w:val="22"/>
        </w:rPr>
        <w:t>Zamawiający może wypowiedzieć umowę w przypadkach przewidzianych prawem oraz w przypadku:</w:t>
      </w:r>
    </w:p>
    <w:p w:rsidR="00AA5CB6" w:rsidRPr="009B5746" w:rsidRDefault="00AA5CB6" w:rsidP="00AA5CB6">
      <w:pPr>
        <w:numPr>
          <w:ilvl w:val="0"/>
          <w:numId w:val="6"/>
        </w:numPr>
        <w:tabs>
          <w:tab w:val="left" w:pos="851"/>
        </w:tabs>
        <w:spacing w:after="60" w:line="276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dwukrotnego </w:t>
      </w:r>
      <w:r w:rsidR="00065F98">
        <w:rPr>
          <w:rFonts w:ascii="Tahoma" w:hAnsi="Tahoma" w:cs="Tahoma"/>
          <w:sz w:val="22"/>
          <w:szCs w:val="22"/>
        </w:rPr>
        <w:t xml:space="preserve">nie wykonania prac przy odśnieżaniu dachów </w:t>
      </w:r>
      <w:r w:rsidRPr="009B5746">
        <w:rPr>
          <w:rFonts w:ascii="Tahoma" w:hAnsi="Tahoma" w:cs="Tahoma"/>
          <w:sz w:val="22"/>
          <w:szCs w:val="22"/>
        </w:rPr>
        <w:t xml:space="preserve"> </w:t>
      </w:r>
    </w:p>
    <w:p w:rsidR="00DC595F" w:rsidRPr="00065F98" w:rsidRDefault="00AA5CB6" w:rsidP="00065F98">
      <w:pPr>
        <w:pStyle w:val="Akapitzlist"/>
        <w:numPr>
          <w:ilvl w:val="0"/>
          <w:numId w:val="6"/>
        </w:numPr>
        <w:tabs>
          <w:tab w:val="left" w:pos="851"/>
        </w:tabs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065F98">
        <w:rPr>
          <w:rFonts w:ascii="Tahoma" w:hAnsi="Tahoma" w:cs="Tahoma"/>
          <w:sz w:val="22"/>
          <w:szCs w:val="22"/>
        </w:rPr>
        <w:t>wykonywania przedmiotu u</w:t>
      </w:r>
      <w:r w:rsidR="00DC595F" w:rsidRPr="00065F98">
        <w:rPr>
          <w:rFonts w:ascii="Tahoma" w:hAnsi="Tahoma" w:cs="Tahoma"/>
          <w:sz w:val="22"/>
          <w:szCs w:val="22"/>
        </w:rPr>
        <w:t xml:space="preserve">mowy w sposób niezgodny z umową w zakresie nieprzestrzegania przepisów BHP oraz wewnętrznych przepisów </w:t>
      </w:r>
      <w:r w:rsidR="00100C11">
        <w:rPr>
          <w:rFonts w:ascii="Tahoma" w:hAnsi="Tahoma" w:cs="Tahoma"/>
          <w:sz w:val="22"/>
          <w:szCs w:val="22"/>
        </w:rPr>
        <w:t>MZGOK Sp. z o.o.</w:t>
      </w:r>
      <w:r w:rsidR="00DC595F" w:rsidRPr="00065F98">
        <w:rPr>
          <w:rFonts w:ascii="Tahoma" w:hAnsi="Tahoma" w:cs="Tahoma"/>
          <w:sz w:val="22"/>
          <w:szCs w:val="22"/>
        </w:rPr>
        <w:t xml:space="preserve"> w Koninie. </w:t>
      </w:r>
      <w:r w:rsidRPr="00065F98">
        <w:rPr>
          <w:rFonts w:ascii="Tahoma" w:hAnsi="Tahoma" w:cs="Tahoma"/>
          <w:sz w:val="22"/>
          <w:szCs w:val="22"/>
        </w:rPr>
        <w:t xml:space="preserve"> </w:t>
      </w:r>
    </w:p>
    <w:p w:rsidR="00AA5CB6" w:rsidRPr="00DC595F" w:rsidRDefault="00AA5CB6" w:rsidP="00062E10">
      <w:pPr>
        <w:numPr>
          <w:ilvl w:val="0"/>
          <w:numId w:val="5"/>
        </w:numPr>
        <w:tabs>
          <w:tab w:val="left" w:pos="851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C595F">
        <w:rPr>
          <w:rFonts w:ascii="Tahoma" w:hAnsi="Tahoma" w:cs="Tahoma"/>
          <w:sz w:val="22"/>
          <w:szCs w:val="22"/>
        </w:rPr>
        <w:t>Wykonawca może wypowiedzieć umowę w przypadku zwłoki Zamawiającego w zapłacie wynagrodzenia przekraczającej 30 dni, pomimo wyznaczenia Zamawiającemu przez Wykonawcę dodatkowego terminu zapłaty, wynoszącego co najmniej 14 dni.</w:t>
      </w:r>
    </w:p>
    <w:p w:rsidR="00AA5CB6" w:rsidRPr="009B5746" w:rsidRDefault="00AA5CB6" w:rsidP="00AA5CB6">
      <w:pPr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hAnsi="Tahoma" w:cs="Tahoma"/>
          <w:sz w:val="22"/>
          <w:szCs w:val="22"/>
        </w:rPr>
        <w:t>Wypowiedzenie umowy następuje w formie pisemnej pod rygorem nieważności i zawiera uzasadnienie.</w:t>
      </w:r>
    </w:p>
    <w:p w:rsidR="00D63EA4" w:rsidRPr="00D32E1A" w:rsidRDefault="00D63EA4" w:rsidP="009B5746">
      <w:pPr>
        <w:keepNext/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065F98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9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Kontakty</w:t>
      </w:r>
    </w:p>
    <w:p w:rsidR="00D32E1A" w:rsidRPr="00D32E1A" w:rsidRDefault="00D32E1A" w:rsidP="00D32E1A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 ramienia Wykonawcy realizację zamówienia będzie </w:t>
      </w:r>
      <w:r w:rsidR="008F2904">
        <w:rPr>
          <w:rFonts w:ascii="Tahoma" w:hAnsi="Tahoma" w:cs="Tahoma"/>
          <w:sz w:val="22"/>
          <w:szCs w:val="22"/>
        </w:rPr>
        <w:t>koordynował</w:t>
      </w:r>
      <w:r w:rsidRPr="00D32E1A">
        <w:rPr>
          <w:rFonts w:ascii="Tahoma" w:hAnsi="Tahoma" w:cs="Tahoma"/>
          <w:sz w:val="22"/>
          <w:szCs w:val="22"/>
        </w:rPr>
        <w:t xml:space="preserve">  </w:t>
      </w:r>
      <w:r w:rsidR="00100C11">
        <w:rPr>
          <w:rFonts w:ascii="Tahoma" w:hAnsi="Tahoma" w:cs="Tahoma"/>
          <w:sz w:val="22"/>
          <w:szCs w:val="22"/>
        </w:rPr>
        <w:t>…………………..</w:t>
      </w:r>
      <w:r w:rsidR="007B4B49">
        <w:rPr>
          <w:rFonts w:ascii="Tahoma" w:hAnsi="Tahoma" w:cs="Tahoma"/>
          <w:sz w:val="22"/>
          <w:szCs w:val="22"/>
        </w:rPr>
        <w:t xml:space="preserve"> (tel. </w:t>
      </w:r>
      <w:r w:rsidR="00816F2D">
        <w:rPr>
          <w:rFonts w:ascii="Tahoma" w:hAnsi="Tahoma" w:cs="Tahoma"/>
          <w:sz w:val="22"/>
          <w:szCs w:val="22"/>
        </w:rPr>
        <w:t>……………………….</w:t>
      </w:r>
      <w:r w:rsidR="007B4B49">
        <w:rPr>
          <w:rFonts w:ascii="Tahoma" w:hAnsi="Tahoma" w:cs="Tahoma"/>
          <w:sz w:val="22"/>
          <w:szCs w:val="22"/>
        </w:rPr>
        <w:t xml:space="preserve">, e-mail: </w:t>
      </w:r>
      <w:r w:rsidR="00816F2D">
        <w:rPr>
          <w:rFonts w:ascii="Tahoma" w:hAnsi="Tahoma" w:cs="Tahoma"/>
          <w:sz w:val="22"/>
          <w:szCs w:val="22"/>
        </w:rPr>
        <w:t>…………………………….</w:t>
      </w:r>
      <w:r w:rsidRPr="00D32E1A">
        <w:rPr>
          <w:rFonts w:ascii="Tahoma" w:hAnsi="Tahoma" w:cs="Tahoma"/>
          <w:sz w:val="22"/>
          <w:szCs w:val="22"/>
        </w:rPr>
        <w:t>).</w:t>
      </w:r>
    </w:p>
    <w:p w:rsidR="00D32E1A" w:rsidRPr="00D32E1A" w:rsidRDefault="00D32E1A" w:rsidP="00D32E1A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 ramienia Zamawiającego realizację zamówienia będzie </w:t>
      </w:r>
      <w:r w:rsidR="008F2904">
        <w:rPr>
          <w:rFonts w:ascii="Tahoma" w:hAnsi="Tahoma" w:cs="Tahoma"/>
          <w:sz w:val="22"/>
          <w:szCs w:val="22"/>
        </w:rPr>
        <w:t>koordyn</w:t>
      </w:r>
      <w:r w:rsidR="00CE6ADF">
        <w:rPr>
          <w:rFonts w:ascii="Tahoma" w:hAnsi="Tahoma" w:cs="Tahoma"/>
          <w:sz w:val="22"/>
          <w:szCs w:val="22"/>
        </w:rPr>
        <w:t xml:space="preserve">ował </w:t>
      </w:r>
      <w:r w:rsidR="00816F2D">
        <w:rPr>
          <w:rFonts w:ascii="Tahoma" w:hAnsi="Tahoma" w:cs="Tahoma"/>
          <w:sz w:val="22"/>
          <w:szCs w:val="22"/>
        </w:rPr>
        <w:t>……………………</w:t>
      </w:r>
      <w:r w:rsidR="00CE6ADF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CE6ADF">
        <w:rPr>
          <w:rFonts w:ascii="Tahoma" w:hAnsi="Tahoma" w:cs="Tahoma"/>
          <w:sz w:val="22"/>
          <w:szCs w:val="22"/>
        </w:rPr>
        <w:t>tel</w:t>
      </w:r>
      <w:proofErr w:type="spellEnd"/>
      <w:r w:rsidR="00816F2D">
        <w:rPr>
          <w:rFonts w:ascii="Tahoma" w:hAnsi="Tahoma" w:cs="Tahoma"/>
          <w:sz w:val="22"/>
          <w:szCs w:val="22"/>
        </w:rPr>
        <w:t>……………………….</w:t>
      </w:r>
      <w:r w:rsidR="00CE6ADF">
        <w:rPr>
          <w:rFonts w:ascii="Tahoma" w:hAnsi="Tahoma" w:cs="Tahoma"/>
          <w:sz w:val="22"/>
          <w:szCs w:val="22"/>
        </w:rPr>
        <w:t xml:space="preserve"> , e-mail </w:t>
      </w:r>
      <w:r w:rsidR="00816F2D">
        <w:rPr>
          <w:rFonts w:ascii="Tahoma" w:hAnsi="Tahoma" w:cs="Tahoma"/>
          <w:sz w:val="22"/>
          <w:szCs w:val="22"/>
        </w:rPr>
        <w:t>…………………………………</w:t>
      </w:r>
      <w:r w:rsidRPr="00D32E1A">
        <w:rPr>
          <w:rFonts w:ascii="Tahoma" w:hAnsi="Tahoma" w:cs="Tahoma"/>
          <w:sz w:val="22"/>
          <w:szCs w:val="22"/>
        </w:rPr>
        <w:t>).</w:t>
      </w:r>
    </w:p>
    <w:p w:rsidR="00100C11" w:rsidRPr="00615143" w:rsidRDefault="00D32E1A" w:rsidP="00100C11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Strony zastrzegają sobie prawo do zmiany osób, o których mowa w ust. 1 i 2. O dokonaniu zmiany Strony powiadamiają się na piśmie. Zmiana ta n</w:t>
      </w:r>
      <w:r w:rsidR="00615143">
        <w:rPr>
          <w:rFonts w:ascii="Tahoma" w:hAnsi="Tahoma" w:cs="Tahoma"/>
          <w:sz w:val="22"/>
          <w:szCs w:val="22"/>
        </w:rPr>
        <w:t>ie wymaga aneksu do umowy.</w:t>
      </w:r>
    </w:p>
    <w:p w:rsidR="00100C11" w:rsidRPr="00D32E1A" w:rsidRDefault="00100C11" w:rsidP="00100C11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A01B9A" w:rsidRPr="00D14306" w:rsidRDefault="00A01B9A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065F98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10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Postanowienia końcowe</w:t>
      </w:r>
    </w:p>
    <w:p w:rsidR="00562987" w:rsidRPr="00D32E1A" w:rsidRDefault="00562987" w:rsidP="00065CEC">
      <w:pPr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Spory mogące wynikać w związku z realizacją umowy będą rozstrzygane przez sąd właściwy dla siedziby Zamawiającego.</w:t>
      </w:r>
    </w:p>
    <w:p w:rsidR="00562987" w:rsidRPr="00D32E1A" w:rsidRDefault="00562987" w:rsidP="00065CEC">
      <w:pPr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Niniejszą umowę wraz z załącznikami sporządzono w </w:t>
      </w:r>
      <w:r w:rsidR="00B27744">
        <w:rPr>
          <w:rFonts w:ascii="Tahoma" w:hAnsi="Tahoma" w:cs="Tahoma"/>
          <w:sz w:val="22"/>
          <w:szCs w:val="22"/>
        </w:rPr>
        <w:t>trzech</w:t>
      </w:r>
      <w:r w:rsidR="00065F98">
        <w:rPr>
          <w:rFonts w:ascii="Tahoma" w:hAnsi="Tahoma" w:cs="Tahoma"/>
          <w:sz w:val="22"/>
          <w:szCs w:val="22"/>
        </w:rPr>
        <w:t xml:space="preserve"> </w:t>
      </w:r>
      <w:r w:rsidRPr="00D32E1A">
        <w:rPr>
          <w:rFonts w:ascii="Tahoma" w:hAnsi="Tahoma" w:cs="Tahoma"/>
          <w:sz w:val="22"/>
          <w:szCs w:val="22"/>
        </w:rPr>
        <w:t xml:space="preserve"> jednobrzmiących egzemplarzach, </w:t>
      </w:r>
      <w:r w:rsidR="00B27744">
        <w:rPr>
          <w:rFonts w:ascii="Tahoma" w:hAnsi="Tahoma" w:cs="Tahoma"/>
          <w:sz w:val="22"/>
          <w:szCs w:val="22"/>
        </w:rPr>
        <w:t>z których dwa egzemplarze otrzymuje Z</w:t>
      </w:r>
      <w:bookmarkStart w:id="2" w:name="_GoBack"/>
      <w:bookmarkEnd w:id="2"/>
      <w:r w:rsidR="00E1305D">
        <w:rPr>
          <w:rFonts w:ascii="Tahoma" w:hAnsi="Tahoma" w:cs="Tahoma"/>
          <w:sz w:val="22"/>
          <w:szCs w:val="22"/>
        </w:rPr>
        <w:t>amawiający a jeden egzemplarz Wykonawca</w:t>
      </w:r>
      <w:r w:rsidR="00065F98">
        <w:rPr>
          <w:rFonts w:ascii="Tahoma" w:hAnsi="Tahoma" w:cs="Tahoma"/>
          <w:sz w:val="22"/>
          <w:szCs w:val="22"/>
        </w:rPr>
        <w:t>.</w:t>
      </w:r>
    </w:p>
    <w:p w:rsidR="00065F98" w:rsidRDefault="00065F98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E1305D" w:rsidRPr="00D32E1A" w:rsidRDefault="00E1305D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562987" w:rsidP="00562987">
      <w:pPr>
        <w:spacing w:after="60"/>
        <w:ind w:left="1416" w:firstLine="24"/>
        <w:jc w:val="both"/>
        <w:rPr>
          <w:rFonts w:ascii="Tahoma" w:hAnsi="Tahoma" w:cs="Tahoma"/>
          <w:b/>
          <w:sz w:val="22"/>
          <w:szCs w:val="22"/>
        </w:rPr>
      </w:pPr>
    </w:p>
    <w:p w:rsidR="00562987" w:rsidRPr="00D32E1A" w:rsidRDefault="00562987" w:rsidP="00562987">
      <w:pPr>
        <w:tabs>
          <w:tab w:val="right" w:leader="dot" w:pos="2835"/>
          <w:tab w:val="left" w:pos="6804"/>
          <w:tab w:val="right" w:leader="dot" w:pos="9639"/>
        </w:tabs>
        <w:spacing w:after="60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ab/>
      </w:r>
      <w:r w:rsidRPr="00D32E1A">
        <w:rPr>
          <w:rFonts w:ascii="Tahoma" w:hAnsi="Tahoma" w:cs="Tahoma"/>
          <w:sz w:val="22"/>
          <w:szCs w:val="22"/>
        </w:rPr>
        <w:tab/>
      </w:r>
      <w:r w:rsidRPr="00D32E1A">
        <w:rPr>
          <w:rFonts w:ascii="Tahoma" w:hAnsi="Tahoma" w:cs="Tahoma"/>
          <w:sz w:val="22"/>
          <w:szCs w:val="22"/>
        </w:rPr>
        <w:tab/>
      </w:r>
    </w:p>
    <w:p w:rsidR="00166A2E" w:rsidRDefault="00562987" w:rsidP="00816F2D">
      <w:pPr>
        <w:tabs>
          <w:tab w:val="center" w:pos="1418"/>
          <w:tab w:val="center" w:pos="8222"/>
        </w:tabs>
        <w:spacing w:after="60"/>
        <w:rPr>
          <w:rFonts w:ascii="Tahoma" w:eastAsia="Calibri" w:hAnsi="Tahoma" w:cs="Tahoma"/>
          <w:color w:val="000000"/>
          <w:sz w:val="16"/>
          <w:szCs w:val="16"/>
          <w:lang w:eastAsia="zh-CN"/>
        </w:rPr>
      </w:pPr>
      <w:r w:rsidRPr="00D32E1A">
        <w:rPr>
          <w:rFonts w:ascii="Tahoma" w:hAnsi="Tahoma" w:cs="Tahoma"/>
          <w:sz w:val="22"/>
          <w:szCs w:val="22"/>
        </w:rPr>
        <w:tab/>
        <w:t>Wykonawca</w:t>
      </w:r>
      <w:r w:rsidRPr="00D32E1A">
        <w:rPr>
          <w:rFonts w:ascii="Tahoma" w:hAnsi="Tahoma" w:cs="Tahoma"/>
          <w:sz w:val="22"/>
          <w:szCs w:val="22"/>
        </w:rPr>
        <w:tab/>
        <w:t>Zamawiający</w:t>
      </w:r>
    </w:p>
    <w:sectPr w:rsidR="00166A2E" w:rsidSect="00FD0B3B">
      <w:footerReference w:type="default" r:id="rId9"/>
      <w:pgSz w:w="11907" w:h="16839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E6" w:rsidRDefault="000905E6" w:rsidP="00D15B5A">
      <w:r>
        <w:separator/>
      </w:r>
    </w:p>
  </w:endnote>
  <w:endnote w:type="continuationSeparator" w:id="0">
    <w:p w:rsidR="000905E6" w:rsidRDefault="000905E6" w:rsidP="00D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33397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15B5A" w:rsidRPr="00166A2E" w:rsidRDefault="00117DCE">
        <w:pPr>
          <w:pStyle w:val="Stopka"/>
          <w:jc w:val="right"/>
          <w:rPr>
            <w:sz w:val="12"/>
            <w:szCs w:val="12"/>
          </w:rPr>
        </w:pPr>
        <w:r w:rsidRPr="00166A2E">
          <w:rPr>
            <w:rFonts w:ascii="Tahoma" w:hAnsi="Tahoma" w:cs="Tahoma"/>
            <w:sz w:val="12"/>
            <w:szCs w:val="12"/>
          </w:rPr>
          <w:fldChar w:fldCharType="begin"/>
        </w:r>
        <w:r w:rsidR="00D15B5A" w:rsidRPr="00166A2E">
          <w:rPr>
            <w:rFonts w:ascii="Tahoma" w:hAnsi="Tahoma" w:cs="Tahoma"/>
            <w:sz w:val="12"/>
            <w:szCs w:val="12"/>
          </w:rPr>
          <w:instrText>PAGE   \* MERGEFORMAT</w:instrText>
        </w:r>
        <w:r w:rsidRPr="00166A2E">
          <w:rPr>
            <w:rFonts w:ascii="Tahoma" w:hAnsi="Tahoma" w:cs="Tahoma"/>
            <w:sz w:val="12"/>
            <w:szCs w:val="12"/>
          </w:rPr>
          <w:fldChar w:fldCharType="separate"/>
        </w:r>
        <w:r w:rsidR="00B27744">
          <w:rPr>
            <w:rFonts w:ascii="Tahoma" w:hAnsi="Tahoma" w:cs="Tahoma"/>
            <w:noProof/>
            <w:sz w:val="12"/>
            <w:szCs w:val="12"/>
          </w:rPr>
          <w:t>4</w:t>
        </w:r>
        <w:r w:rsidRPr="00166A2E">
          <w:rPr>
            <w:rFonts w:ascii="Tahoma" w:hAnsi="Tahoma" w:cs="Tahoma"/>
            <w:sz w:val="12"/>
            <w:szCs w:val="12"/>
          </w:rPr>
          <w:fldChar w:fldCharType="end"/>
        </w:r>
      </w:p>
    </w:sdtContent>
  </w:sdt>
  <w:p w:rsidR="00D15B5A" w:rsidRDefault="00D15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E6" w:rsidRDefault="000905E6" w:rsidP="00D15B5A">
      <w:r>
        <w:separator/>
      </w:r>
    </w:p>
  </w:footnote>
  <w:footnote w:type="continuationSeparator" w:id="0">
    <w:p w:rsidR="000905E6" w:rsidRDefault="000905E6" w:rsidP="00D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239"/>
    <w:multiLevelType w:val="hybridMultilevel"/>
    <w:tmpl w:val="E264A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C8E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65D55"/>
    <w:multiLevelType w:val="hybridMultilevel"/>
    <w:tmpl w:val="97542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B24EA"/>
    <w:multiLevelType w:val="hybridMultilevel"/>
    <w:tmpl w:val="40240D5C"/>
    <w:lvl w:ilvl="0" w:tplc="C9DE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750615"/>
    <w:multiLevelType w:val="hybridMultilevel"/>
    <w:tmpl w:val="1B1ECD3C"/>
    <w:lvl w:ilvl="0" w:tplc="80804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E92CC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366D"/>
    <w:multiLevelType w:val="hybridMultilevel"/>
    <w:tmpl w:val="CB227592"/>
    <w:lvl w:ilvl="0" w:tplc="C686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4538"/>
    <w:multiLevelType w:val="hybridMultilevel"/>
    <w:tmpl w:val="134CA568"/>
    <w:lvl w:ilvl="0" w:tplc="0310C730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D1690"/>
    <w:multiLevelType w:val="hybridMultilevel"/>
    <w:tmpl w:val="7604005E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1EAF559E"/>
    <w:multiLevelType w:val="hybridMultilevel"/>
    <w:tmpl w:val="4CCED436"/>
    <w:lvl w:ilvl="0" w:tplc="04150017">
      <w:start w:val="1"/>
      <w:numFmt w:val="lowerLetter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 w15:restartNumberingAfterBreak="0">
    <w:nsid w:val="206D1EAB"/>
    <w:multiLevelType w:val="hybridMultilevel"/>
    <w:tmpl w:val="5EF8D2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1237A13"/>
    <w:multiLevelType w:val="hybridMultilevel"/>
    <w:tmpl w:val="E34C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056F"/>
    <w:multiLevelType w:val="hybridMultilevel"/>
    <w:tmpl w:val="CCBCF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47C1"/>
    <w:multiLevelType w:val="hybridMultilevel"/>
    <w:tmpl w:val="F53494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4E1DA1"/>
    <w:multiLevelType w:val="hybridMultilevel"/>
    <w:tmpl w:val="CB227592"/>
    <w:lvl w:ilvl="0" w:tplc="C686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049BA"/>
    <w:multiLevelType w:val="hybridMultilevel"/>
    <w:tmpl w:val="650E5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E255E"/>
    <w:multiLevelType w:val="hybridMultilevel"/>
    <w:tmpl w:val="62D4D010"/>
    <w:lvl w:ilvl="0" w:tplc="D5BE7C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7C640F"/>
    <w:multiLevelType w:val="hybridMultilevel"/>
    <w:tmpl w:val="D40690B8"/>
    <w:lvl w:ilvl="0" w:tplc="8FD680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80992"/>
    <w:multiLevelType w:val="hybridMultilevel"/>
    <w:tmpl w:val="A954A39C"/>
    <w:lvl w:ilvl="0" w:tplc="79C04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936D1"/>
    <w:multiLevelType w:val="hybridMultilevel"/>
    <w:tmpl w:val="F1142824"/>
    <w:lvl w:ilvl="0" w:tplc="6240C970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5C3C74"/>
    <w:multiLevelType w:val="multilevel"/>
    <w:tmpl w:val="73421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9517F4"/>
    <w:multiLevelType w:val="hybridMultilevel"/>
    <w:tmpl w:val="52F28E8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D9F389F"/>
    <w:multiLevelType w:val="hybridMultilevel"/>
    <w:tmpl w:val="D1A062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3EE5574"/>
    <w:multiLevelType w:val="multilevel"/>
    <w:tmpl w:val="A28C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5B164EE"/>
    <w:multiLevelType w:val="hybridMultilevel"/>
    <w:tmpl w:val="4CCED436"/>
    <w:lvl w:ilvl="0" w:tplc="04150017">
      <w:start w:val="1"/>
      <w:numFmt w:val="lowerLetter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5" w15:restartNumberingAfterBreak="0">
    <w:nsid w:val="75C968C3"/>
    <w:multiLevelType w:val="hybridMultilevel"/>
    <w:tmpl w:val="22DA611C"/>
    <w:lvl w:ilvl="0" w:tplc="71BCCCF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6835C8A"/>
    <w:multiLevelType w:val="hybridMultilevel"/>
    <w:tmpl w:val="05225816"/>
    <w:lvl w:ilvl="0" w:tplc="C7F6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B6626"/>
    <w:multiLevelType w:val="hybridMultilevel"/>
    <w:tmpl w:val="DA885662"/>
    <w:lvl w:ilvl="0" w:tplc="7F485F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F0BA5"/>
    <w:multiLevelType w:val="hybridMultilevel"/>
    <w:tmpl w:val="1A326C90"/>
    <w:lvl w:ilvl="0" w:tplc="B9D22B22">
      <w:start w:val="1"/>
      <w:numFmt w:val="lowerLetter"/>
      <w:lvlText w:val="%1)"/>
      <w:lvlJc w:val="left"/>
      <w:pPr>
        <w:ind w:left="107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D574CCF"/>
    <w:multiLevelType w:val="hybridMultilevel"/>
    <w:tmpl w:val="E28CD5E8"/>
    <w:lvl w:ilvl="0" w:tplc="9E163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7"/>
  </w:num>
  <w:num w:numId="14">
    <w:abstractNumId w:val="16"/>
  </w:num>
  <w:num w:numId="15">
    <w:abstractNumId w:val="11"/>
  </w:num>
  <w:num w:numId="16">
    <w:abstractNumId w:val="2"/>
  </w:num>
  <w:num w:numId="17">
    <w:abstractNumId w:val="14"/>
  </w:num>
  <w:num w:numId="18">
    <w:abstractNumId w:val="15"/>
  </w:num>
  <w:num w:numId="19">
    <w:abstractNumId w:val="0"/>
  </w:num>
  <w:num w:numId="20">
    <w:abstractNumId w:val="6"/>
  </w:num>
  <w:num w:numId="21">
    <w:abstractNumId w:val="25"/>
  </w:num>
  <w:num w:numId="22">
    <w:abstractNumId w:val="24"/>
  </w:num>
  <w:num w:numId="23">
    <w:abstractNumId w:val="13"/>
  </w:num>
  <w:num w:numId="24">
    <w:abstractNumId w:val="8"/>
  </w:num>
  <w:num w:numId="25">
    <w:abstractNumId w:val="18"/>
  </w:num>
  <w:num w:numId="26">
    <w:abstractNumId w:val="29"/>
  </w:num>
  <w:num w:numId="27">
    <w:abstractNumId w:val="1"/>
  </w:num>
  <w:num w:numId="28">
    <w:abstractNumId w:val="28"/>
  </w:num>
  <w:num w:numId="29">
    <w:abstractNumId w:val="9"/>
  </w:num>
  <w:num w:numId="3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7"/>
    <w:rsid w:val="0000059A"/>
    <w:rsid w:val="000019D5"/>
    <w:rsid w:val="00003A9F"/>
    <w:rsid w:val="000040D3"/>
    <w:rsid w:val="00004EC6"/>
    <w:rsid w:val="00004F7E"/>
    <w:rsid w:val="0001038B"/>
    <w:rsid w:val="00010C7A"/>
    <w:rsid w:val="00011B0A"/>
    <w:rsid w:val="00012EF9"/>
    <w:rsid w:val="00013ADF"/>
    <w:rsid w:val="000158E8"/>
    <w:rsid w:val="0001636A"/>
    <w:rsid w:val="00016BB9"/>
    <w:rsid w:val="00020A5A"/>
    <w:rsid w:val="000211A0"/>
    <w:rsid w:val="00021420"/>
    <w:rsid w:val="000218B6"/>
    <w:rsid w:val="00021A31"/>
    <w:rsid w:val="00023B95"/>
    <w:rsid w:val="000249C1"/>
    <w:rsid w:val="00024C6D"/>
    <w:rsid w:val="0002794A"/>
    <w:rsid w:val="00027C7C"/>
    <w:rsid w:val="00030424"/>
    <w:rsid w:val="00032360"/>
    <w:rsid w:val="00034149"/>
    <w:rsid w:val="000347DD"/>
    <w:rsid w:val="00034D27"/>
    <w:rsid w:val="00035521"/>
    <w:rsid w:val="0003557D"/>
    <w:rsid w:val="00036ADF"/>
    <w:rsid w:val="00036F07"/>
    <w:rsid w:val="0004117C"/>
    <w:rsid w:val="000421E6"/>
    <w:rsid w:val="00043EE5"/>
    <w:rsid w:val="00046001"/>
    <w:rsid w:val="000464C0"/>
    <w:rsid w:val="00046932"/>
    <w:rsid w:val="00046B97"/>
    <w:rsid w:val="00046BB1"/>
    <w:rsid w:val="00050F69"/>
    <w:rsid w:val="000517E7"/>
    <w:rsid w:val="00052803"/>
    <w:rsid w:val="00052A2E"/>
    <w:rsid w:val="0005419D"/>
    <w:rsid w:val="00057347"/>
    <w:rsid w:val="00057C00"/>
    <w:rsid w:val="0006043B"/>
    <w:rsid w:val="00064641"/>
    <w:rsid w:val="0006466B"/>
    <w:rsid w:val="000651C7"/>
    <w:rsid w:val="0006523D"/>
    <w:rsid w:val="00065CEC"/>
    <w:rsid w:val="00065F98"/>
    <w:rsid w:val="00072248"/>
    <w:rsid w:val="00074238"/>
    <w:rsid w:val="00074570"/>
    <w:rsid w:val="00075F9B"/>
    <w:rsid w:val="0007611E"/>
    <w:rsid w:val="000766D6"/>
    <w:rsid w:val="00076B8B"/>
    <w:rsid w:val="00081068"/>
    <w:rsid w:val="000817B3"/>
    <w:rsid w:val="00081A87"/>
    <w:rsid w:val="00082170"/>
    <w:rsid w:val="00082977"/>
    <w:rsid w:val="000830BF"/>
    <w:rsid w:val="00084F8D"/>
    <w:rsid w:val="00086682"/>
    <w:rsid w:val="00086DB6"/>
    <w:rsid w:val="000875DF"/>
    <w:rsid w:val="00090489"/>
    <w:rsid w:val="000905E6"/>
    <w:rsid w:val="00091203"/>
    <w:rsid w:val="00091B30"/>
    <w:rsid w:val="0009275B"/>
    <w:rsid w:val="00093D20"/>
    <w:rsid w:val="000A031E"/>
    <w:rsid w:val="000A22DA"/>
    <w:rsid w:val="000A32ED"/>
    <w:rsid w:val="000A350F"/>
    <w:rsid w:val="000A6925"/>
    <w:rsid w:val="000B02E7"/>
    <w:rsid w:val="000B04D4"/>
    <w:rsid w:val="000B0FDC"/>
    <w:rsid w:val="000B1B3F"/>
    <w:rsid w:val="000B21C3"/>
    <w:rsid w:val="000B2F18"/>
    <w:rsid w:val="000B3722"/>
    <w:rsid w:val="000B5184"/>
    <w:rsid w:val="000B5B2C"/>
    <w:rsid w:val="000B645C"/>
    <w:rsid w:val="000B6C1A"/>
    <w:rsid w:val="000B7169"/>
    <w:rsid w:val="000B73AA"/>
    <w:rsid w:val="000C02D8"/>
    <w:rsid w:val="000C15BD"/>
    <w:rsid w:val="000C2C44"/>
    <w:rsid w:val="000C32D7"/>
    <w:rsid w:val="000C4F7C"/>
    <w:rsid w:val="000C4FC0"/>
    <w:rsid w:val="000C64AE"/>
    <w:rsid w:val="000C6C05"/>
    <w:rsid w:val="000D167E"/>
    <w:rsid w:val="000D1C9A"/>
    <w:rsid w:val="000D1EF8"/>
    <w:rsid w:val="000D1FC8"/>
    <w:rsid w:val="000D32F2"/>
    <w:rsid w:val="000D42C4"/>
    <w:rsid w:val="000D4FA8"/>
    <w:rsid w:val="000D6715"/>
    <w:rsid w:val="000D79BE"/>
    <w:rsid w:val="000D7F86"/>
    <w:rsid w:val="000E045C"/>
    <w:rsid w:val="000E18C9"/>
    <w:rsid w:val="000E2D20"/>
    <w:rsid w:val="000E59F2"/>
    <w:rsid w:val="000E6B20"/>
    <w:rsid w:val="000F1596"/>
    <w:rsid w:val="000F242B"/>
    <w:rsid w:val="000F2612"/>
    <w:rsid w:val="000F523A"/>
    <w:rsid w:val="000F531C"/>
    <w:rsid w:val="000F531D"/>
    <w:rsid w:val="000F56BE"/>
    <w:rsid w:val="000F5891"/>
    <w:rsid w:val="000F67C8"/>
    <w:rsid w:val="000F7576"/>
    <w:rsid w:val="000F7B05"/>
    <w:rsid w:val="001004D8"/>
    <w:rsid w:val="00100C11"/>
    <w:rsid w:val="001029A5"/>
    <w:rsid w:val="00104B6E"/>
    <w:rsid w:val="001058E4"/>
    <w:rsid w:val="001068FD"/>
    <w:rsid w:val="00106DD3"/>
    <w:rsid w:val="001076B7"/>
    <w:rsid w:val="001077F7"/>
    <w:rsid w:val="0011015E"/>
    <w:rsid w:val="001101A1"/>
    <w:rsid w:val="0011198F"/>
    <w:rsid w:val="00111D1A"/>
    <w:rsid w:val="001125B0"/>
    <w:rsid w:val="00113EE1"/>
    <w:rsid w:val="00113FC3"/>
    <w:rsid w:val="00114477"/>
    <w:rsid w:val="00114A81"/>
    <w:rsid w:val="0011743A"/>
    <w:rsid w:val="00117DCE"/>
    <w:rsid w:val="0012298D"/>
    <w:rsid w:val="0012510B"/>
    <w:rsid w:val="00126B1C"/>
    <w:rsid w:val="0012756B"/>
    <w:rsid w:val="00127C70"/>
    <w:rsid w:val="0013044C"/>
    <w:rsid w:val="00130BB1"/>
    <w:rsid w:val="0013152F"/>
    <w:rsid w:val="0013234C"/>
    <w:rsid w:val="0014055D"/>
    <w:rsid w:val="001437E1"/>
    <w:rsid w:val="00144DF6"/>
    <w:rsid w:val="00145CFA"/>
    <w:rsid w:val="00145FB3"/>
    <w:rsid w:val="0014620A"/>
    <w:rsid w:val="00150D08"/>
    <w:rsid w:val="00150DA9"/>
    <w:rsid w:val="00151A84"/>
    <w:rsid w:val="00152309"/>
    <w:rsid w:val="001563C7"/>
    <w:rsid w:val="00161561"/>
    <w:rsid w:val="001636EB"/>
    <w:rsid w:val="00164502"/>
    <w:rsid w:val="0016537B"/>
    <w:rsid w:val="00166A2E"/>
    <w:rsid w:val="0016772C"/>
    <w:rsid w:val="001679A9"/>
    <w:rsid w:val="00170079"/>
    <w:rsid w:val="00171129"/>
    <w:rsid w:val="0017217D"/>
    <w:rsid w:val="001753F0"/>
    <w:rsid w:val="00175964"/>
    <w:rsid w:val="00175CF1"/>
    <w:rsid w:val="001761BB"/>
    <w:rsid w:val="001767F2"/>
    <w:rsid w:val="001772A7"/>
    <w:rsid w:val="00180D93"/>
    <w:rsid w:val="00180DD9"/>
    <w:rsid w:val="00182D60"/>
    <w:rsid w:val="00182FA8"/>
    <w:rsid w:val="00183D1E"/>
    <w:rsid w:val="00184D05"/>
    <w:rsid w:val="0018646A"/>
    <w:rsid w:val="00187008"/>
    <w:rsid w:val="00187A4E"/>
    <w:rsid w:val="00187D35"/>
    <w:rsid w:val="001905C6"/>
    <w:rsid w:val="0019095C"/>
    <w:rsid w:val="00190D4A"/>
    <w:rsid w:val="001935AD"/>
    <w:rsid w:val="00197648"/>
    <w:rsid w:val="00197A94"/>
    <w:rsid w:val="00197C02"/>
    <w:rsid w:val="00197FB5"/>
    <w:rsid w:val="001A1E30"/>
    <w:rsid w:val="001A2C99"/>
    <w:rsid w:val="001A43A9"/>
    <w:rsid w:val="001A472E"/>
    <w:rsid w:val="001A617A"/>
    <w:rsid w:val="001A6A4E"/>
    <w:rsid w:val="001A6E5F"/>
    <w:rsid w:val="001A6F5C"/>
    <w:rsid w:val="001B0599"/>
    <w:rsid w:val="001B0BBD"/>
    <w:rsid w:val="001B1289"/>
    <w:rsid w:val="001B1AF1"/>
    <w:rsid w:val="001B2F6C"/>
    <w:rsid w:val="001B4F31"/>
    <w:rsid w:val="001B593D"/>
    <w:rsid w:val="001B711E"/>
    <w:rsid w:val="001B7A87"/>
    <w:rsid w:val="001C11B5"/>
    <w:rsid w:val="001C1CE3"/>
    <w:rsid w:val="001C2490"/>
    <w:rsid w:val="001C2588"/>
    <w:rsid w:val="001C3040"/>
    <w:rsid w:val="001C36CB"/>
    <w:rsid w:val="001C3F21"/>
    <w:rsid w:val="001C5F02"/>
    <w:rsid w:val="001D01CD"/>
    <w:rsid w:val="001D13C6"/>
    <w:rsid w:val="001D2016"/>
    <w:rsid w:val="001D26DF"/>
    <w:rsid w:val="001D498A"/>
    <w:rsid w:val="001D5BEC"/>
    <w:rsid w:val="001D5F95"/>
    <w:rsid w:val="001D6183"/>
    <w:rsid w:val="001D67C5"/>
    <w:rsid w:val="001E0178"/>
    <w:rsid w:val="001E29B9"/>
    <w:rsid w:val="001E62F0"/>
    <w:rsid w:val="001E65D6"/>
    <w:rsid w:val="001F15FD"/>
    <w:rsid w:val="001F186F"/>
    <w:rsid w:val="001F2B82"/>
    <w:rsid w:val="001F7B44"/>
    <w:rsid w:val="001F7E56"/>
    <w:rsid w:val="00200D38"/>
    <w:rsid w:val="0020230B"/>
    <w:rsid w:val="00202B3B"/>
    <w:rsid w:val="00210711"/>
    <w:rsid w:val="00210EA3"/>
    <w:rsid w:val="0021238C"/>
    <w:rsid w:val="002126CF"/>
    <w:rsid w:val="00213A45"/>
    <w:rsid w:val="00213FBC"/>
    <w:rsid w:val="002170BE"/>
    <w:rsid w:val="00221BC7"/>
    <w:rsid w:val="00222F8F"/>
    <w:rsid w:val="00224247"/>
    <w:rsid w:val="00224915"/>
    <w:rsid w:val="002268D9"/>
    <w:rsid w:val="002313F5"/>
    <w:rsid w:val="00231711"/>
    <w:rsid w:val="00231726"/>
    <w:rsid w:val="002321A6"/>
    <w:rsid w:val="00234F59"/>
    <w:rsid w:val="00236817"/>
    <w:rsid w:val="00236A9F"/>
    <w:rsid w:val="00244865"/>
    <w:rsid w:val="00245D94"/>
    <w:rsid w:val="00251B47"/>
    <w:rsid w:val="00256232"/>
    <w:rsid w:val="00256448"/>
    <w:rsid w:val="00260948"/>
    <w:rsid w:val="00260F8B"/>
    <w:rsid w:val="002611BF"/>
    <w:rsid w:val="00261326"/>
    <w:rsid w:val="002622C2"/>
    <w:rsid w:val="0026260F"/>
    <w:rsid w:val="0026407F"/>
    <w:rsid w:val="002649D8"/>
    <w:rsid w:val="00264EA9"/>
    <w:rsid w:val="002704E3"/>
    <w:rsid w:val="00270C75"/>
    <w:rsid w:val="00271926"/>
    <w:rsid w:val="0027609E"/>
    <w:rsid w:val="002760A4"/>
    <w:rsid w:val="00276C27"/>
    <w:rsid w:val="00276DA3"/>
    <w:rsid w:val="00277FB5"/>
    <w:rsid w:val="00283DB1"/>
    <w:rsid w:val="00284994"/>
    <w:rsid w:val="00285A81"/>
    <w:rsid w:val="002906E0"/>
    <w:rsid w:val="002907CB"/>
    <w:rsid w:val="002908AE"/>
    <w:rsid w:val="002908F3"/>
    <w:rsid w:val="00290EE0"/>
    <w:rsid w:val="00291559"/>
    <w:rsid w:val="0029278B"/>
    <w:rsid w:val="00293D2E"/>
    <w:rsid w:val="00293D39"/>
    <w:rsid w:val="00294FA2"/>
    <w:rsid w:val="00294FF4"/>
    <w:rsid w:val="002950B7"/>
    <w:rsid w:val="00295F9B"/>
    <w:rsid w:val="00296084"/>
    <w:rsid w:val="002966E5"/>
    <w:rsid w:val="0029716E"/>
    <w:rsid w:val="002975E7"/>
    <w:rsid w:val="002A077B"/>
    <w:rsid w:val="002A1C09"/>
    <w:rsid w:val="002A22D1"/>
    <w:rsid w:val="002A2C3A"/>
    <w:rsid w:val="002A4C85"/>
    <w:rsid w:val="002A4E69"/>
    <w:rsid w:val="002B0C8D"/>
    <w:rsid w:val="002B0F87"/>
    <w:rsid w:val="002B218F"/>
    <w:rsid w:val="002B256E"/>
    <w:rsid w:val="002B34CD"/>
    <w:rsid w:val="002B5238"/>
    <w:rsid w:val="002B5786"/>
    <w:rsid w:val="002B6D2D"/>
    <w:rsid w:val="002C07BF"/>
    <w:rsid w:val="002C4611"/>
    <w:rsid w:val="002C75B8"/>
    <w:rsid w:val="002D0A05"/>
    <w:rsid w:val="002D13C9"/>
    <w:rsid w:val="002D2989"/>
    <w:rsid w:val="002D3E3E"/>
    <w:rsid w:val="002D6E17"/>
    <w:rsid w:val="002D72AB"/>
    <w:rsid w:val="002E1A9C"/>
    <w:rsid w:val="002E1D08"/>
    <w:rsid w:val="002E4092"/>
    <w:rsid w:val="002E579D"/>
    <w:rsid w:val="002E62FA"/>
    <w:rsid w:val="002E64E8"/>
    <w:rsid w:val="002E688A"/>
    <w:rsid w:val="002E68CD"/>
    <w:rsid w:val="002E6B41"/>
    <w:rsid w:val="002E7B42"/>
    <w:rsid w:val="002F0874"/>
    <w:rsid w:val="002F1FB4"/>
    <w:rsid w:val="002F2499"/>
    <w:rsid w:val="002F2514"/>
    <w:rsid w:val="002F41D9"/>
    <w:rsid w:val="002F4296"/>
    <w:rsid w:val="002F759B"/>
    <w:rsid w:val="002F774E"/>
    <w:rsid w:val="002F7D73"/>
    <w:rsid w:val="003012F0"/>
    <w:rsid w:val="003015AD"/>
    <w:rsid w:val="00302CF4"/>
    <w:rsid w:val="003032C1"/>
    <w:rsid w:val="00305E17"/>
    <w:rsid w:val="00305F18"/>
    <w:rsid w:val="0030781D"/>
    <w:rsid w:val="00312807"/>
    <w:rsid w:val="00312994"/>
    <w:rsid w:val="00313A0E"/>
    <w:rsid w:val="00317661"/>
    <w:rsid w:val="00322026"/>
    <w:rsid w:val="00322560"/>
    <w:rsid w:val="00324E82"/>
    <w:rsid w:val="003250A5"/>
    <w:rsid w:val="0032611B"/>
    <w:rsid w:val="0032778E"/>
    <w:rsid w:val="00330B5B"/>
    <w:rsid w:val="00331B0B"/>
    <w:rsid w:val="00331CB0"/>
    <w:rsid w:val="00334B0B"/>
    <w:rsid w:val="00334C62"/>
    <w:rsid w:val="00335825"/>
    <w:rsid w:val="00336392"/>
    <w:rsid w:val="00340753"/>
    <w:rsid w:val="00341A3E"/>
    <w:rsid w:val="00345275"/>
    <w:rsid w:val="00345423"/>
    <w:rsid w:val="0034646C"/>
    <w:rsid w:val="00351CEA"/>
    <w:rsid w:val="003534A3"/>
    <w:rsid w:val="0035581F"/>
    <w:rsid w:val="00355CB4"/>
    <w:rsid w:val="00356C1F"/>
    <w:rsid w:val="00356FB9"/>
    <w:rsid w:val="00360381"/>
    <w:rsid w:val="003607CE"/>
    <w:rsid w:val="003611B0"/>
    <w:rsid w:val="00361632"/>
    <w:rsid w:val="003635BB"/>
    <w:rsid w:val="00363C9A"/>
    <w:rsid w:val="00367750"/>
    <w:rsid w:val="00367A9C"/>
    <w:rsid w:val="003717DD"/>
    <w:rsid w:val="003731A4"/>
    <w:rsid w:val="003747F0"/>
    <w:rsid w:val="003756B3"/>
    <w:rsid w:val="0037703A"/>
    <w:rsid w:val="003772E1"/>
    <w:rsid w:val="00377687"/>
    <w:rsid w:val="003802E0"/>
    <w:rsid w:val="00383FDB"/>
    <w:rsid w:val="00384D82"/>
    <w:rsid w:val="0038518C"/>
    <w:rsid w:val="00386177"/>
    <w:rsid w:val="003862CD"/>
    <w:rsid w:val="003936FD"/>
    <w:rsid w:val="003943FA"/>
    <w:rsid w:val="00394C88"/>
    <w:rsid w:val="00396134"/>
    <w:rsid w:val="0039649B"/>
    <w:rsid w:val="003A0B0C"/>
    <w:rsid w:val="003A0B1C"/>
    <w:rsid w:val="003A2B19"/>
    <w:rsid w:val="003A3C74"/>
    <w:rsid w:val="003A634E"/>
    <w:rsid w:val="003A6B70"/>
    <w:rsid w:val="003A6C9C"/>
    <w:rsid w:val="003A71F9"/>
    <w:rsid w:val="003A77E1"/>
    <w:rsid w:val="003B025E"/>
    <w:rsid w:val="003B156A"/>
    <w:rsid w:val="003B1923"/>
    <w:rsid w:val="003B2165"/>
    <w:rsid w:val="003B2287"/>
    <w:rsid w:val="003B48A2"/>
    <w:rsid w:val="003B51C9"/>
    <w:rsid w:val="003B5C9F"/>
    <w:rsid w:val="003B725D"/>
    <w:rsid w:val="003C1E7C"/>
    <w:rsid w:val="003C259B"/>
    <w:rsid w:val="003C3191"/>
    <w:rsid w:val="003C3F01"/>
    <w:rsid w:val="003C54F2"/>
    <w:rsid w:val="003C5B03"/>
    <w:rsid w:val="003C6CCC"/>
    <w:rsid w:val="003D0241"/>
    <w:rsid w:val="003D2358"/>
    <w:rsid w:val="003D4082"/>
    <w:rsid w:val="003D5254"/>
    <w:rsid w:val="003D5A44"/>
    <w:rsid w:val="003D5DF7"/>
    <w:rsid w:val="003E1E25"/>
    <w:rsid w:val="003E34EC"/>
    <w:rsid w:val="003E4838"/>
    <w:rsid w:val="003E769B"/>
    <w:rsid w:val="003E7C44"/>
    <w:rsid w:val="003F1594"/>
    <w:rsid w:val="003F1B21"/>
    <w:rsid w:val="003F2749"/>
    <w:rsid w:val="003F4051"/>
    <w:rsid w:val="003F5D89"/>
    <w:rsid w:val="003F5F07"/>
    <w:rsid w:val="003F6882"/>
    <w:rsid w:val="0040021A"/>
    <w:rsid w:val="00401181"/>
    <w:rsid w:val="0040358B"/>
    <w:rsid w:val="00405BE7"/>
    <w:rsid w:val="00412D88"/>
    <w:rsid w:val="00414572"/>
    <w:rsid w:val="004146D0"/>
    <w:rsid w:val="0041714D"/>
    <w:rsid w:val="00420E66"/>
    <w:rsid w:val="0042123F"/>
    <w:rsid w:val="004226F6"/>
    <w:rsid w:val="004239D8"/>
    <w:rsid w:val="004269F7"/>
    <w:rsid w:val="00426A54"/>
    <w:rsid w:val="004272C0"/>
    <w:rsid w:val="00431089"/>
    <w:rsid w:val="00434B48"/>
    <w:rsid w:val="0043503F"/>
    <w:rsid w:val="00437BBD"/>
    <w:rsid w:val="00443DA7"/>
    <w:rsid w:val="00444610"/>
    <w:rsid w:val="00446E95"/>
    <w:rsid w:val="00450D8D"/>
    <w:rsid w:val="00451D37"/>
    <w:rsid w:val="004530E8"/>
    <w:rsid w:val="00453793"/>
    <w:rsid w:val="00453A8A"/>
    <w:rsid w:val="00454CD7"/>
    <w:rsid w:val="00455089"/>
    <w:rsid w:val="0045551B"/>
    <w:rsid w:val="00457254"/>
    <w:rsid w:val="00463975"/>
    <w:rsid w:val="00464F8C"/>
    <w:rsid w:val="00465749"/>
    <w:rsid w:val="00466872"/>
    <w:rsid w:val="004671C9"/>
    <w:rsid w:val="00472581"/>
    <w:rsid w:val="004725A7"/>
    <w:rsid w:val="0047338F"/>
    <w:rsid w:val="00474124"/>
    <w:rsid w:val="004758F7"/>
    <w:rsid w:val="00476959"/>
    <w:rsid w:val="00477050"/>
    <w:rsid w:val="0047784C"/>
    <w:rsid w:val="00477C71"/>
    <w:rsid w:val="00480846"/>
    <w:rsid w:val="00480BEC"/>
    <w:rsid w:val="00481385"/>
    <w:rsid w:val="00481E44"/>
    <w:rsid w:val="004846B2"/>
    <w:rsid w:val="00484B88"/>
    <w:rsid w:val="00484BAD"/>
    <w:rsid w:val="00486971"/>
    <w:rsid w:val="004907EA"/>
    <w:rsid w:val="00492BE3"/>
    <w:rsid w:val="00493A61"/>
    <w:rsid w:val="00494BA8"/>
    <w:rsid w:val="00497FB6"/>
    <w:rsid w:val="004A083C"/>
    <w:rsid w:val="004A0FB0"/>
    <w:rsid w:val="004A35A1"/>
    <w:rsid w:val="004A41D0"/>
    <w:rsid w:val="004A4F2E"/>
    <w:rsid w:val="004A5F0F"/>
    <w:rsid w:val="004A66B7"/>
    <w:rsid w:val="004A7EE7"/>
    <w:rsid w:val="004B1D0F"/>
    <w:rsid w:val="004B26AC"/>
    <w:rsid w:val="004B3177"/>
    <w:rsid w:val="004B4429"/>
    <w:rsid w:val="004B5BF6"/>
    <w:rsid w:val="004B5F84"/>
    <w:rsid w:val="004B75BB"/>
    <w:rsid w:val="004C1786"/>
    <w:rsid w:val="004C3441"/>
    <w:rsid w:val="004C4925"/>
    <w:rsid w:val="004C4D3C"/>
    <w:rsid w:val="004C76B5"/>
    <w:rsid w:val="004C78D0"/>
    <w:rsid w:val="004C7A8A"/>
    <w:rsid w:val="004C7B48"/>
    <w:rsid w:val="004C7F98"/>
    <w:rsid w:val="004D092D"/>
    <w:rsid w:val="004D16BC"/>
    <w:rsid w:val="004D17AA"/>
    <w:rsid w:val="004D1F30"/>
    <w:rsid w:val="004D4FD4"/>
    <w:rsid w:val="004D7E6A"/>
    <w:rsid w:val="004E08CD"/>
    <w:rsid w:val="004E0943"/>
    <w:rsid w:val="004E2E52"/>
    <w:rsid w:val="004E35B4"/>
    <w:rsid w:val="004E43F2"/>
    <w:rsid w:val="004E6E25"/>
    <w:rsid w:val="004F007F"/>
    <w:rsid w:val="004F19D0"/>
    <w:rsid w:val="004F46EA"/>
    <w:rsid w:val="004F4CC9"/>
    <w:rsid w:val="004F5F7E"/>
    <w:rsid w:val="004F7D33"/>
    <w:rsid w:val="005035B9"/>
    <w:rsid w:val="00504D32"/>
    <w:rsid w:val="00504DD6"/>
    <w:rsid w:val="0050604D"/>
    <w:rsid w:val="0050611A"/>
    <w:rsid w:val="00506391"/>
    <w:rsid w:val="00511363"/>
    <w:rsid w:val="005115E8"/>
    <w:rsid w:val="0051176E"/>
    <w:rsid w:val="00513A7E"/>
    <w:rsid w:val="00513B22"/>
    <w:rsid w:val="005143CB"/>
    <w:rsid w:val="00514645"/>
    <w:rsid w:val="00514DF5"/>
    <w:rsid w:val="0051529B"/>
    <w:rsid w:val="005154F0"/>
    <w:rsid w:val="00515735"/>
    <w:rsid w:val="00523237"/>
    <w:rsid w:val="00523318"/>
    <w:rsid w:val="0052341C"/>
    <w:rsid w:val="00524479"/>
    <w:rsid w:val="005248C7"/>
    <w:rsid w:val="00524B0B"/>
    <w:rsid w:val="00526C9D"/>
    <w:rsid w:val="00531C9E"/>
    <w:rsid w:val="00533652"/>
    <w:rsid w:val="00533B60"/>
    <w:rsid w:val="00533DBD"/>
    <w:rsid w:val="005343E7"/>
    <w:rsid w:val="00535638"/>
    <w:rsid w:val="0053572A"/>
    <w:rsid w:val="00535764"/>
    <w:rsid w:val="00535C20"/>
    <w:rsid w:val="0054084E"/>
    <w:rsid w:val="00541309"/>
    <w:rsid w:val="00543DDD"/>
    <w:rsid w:val="00544204"/>
    <w:rsid w:val="005450C7"/>
    <w:rsid w:val="0054600B"/>
    <w:rsid w:val="00547825"/>
    <w:rsid w:val="0055037C"/>
    <w:rsid w:val="0055070D"/>
    <w:rsid w:val="00551763"/>
    <w:rsid w:val="00551A11"/>
    <w:rsid w:val="00552B0B"/>
    <w:rsid w:val="00553201"/>
    <w:rsid w:val="0055472A"/>
    <w:rsid w:val="00554A66"/>
    <w:rsid w:val="00557F92"/>
    <w:rsid w:val="00560ACC"/>
    <w:rsid w:val="005612FA"/>
    <w:rsid w:val="00562987"/>
    <w:rsid w:val="00562BC7"/>
    <w:rsid w:val="005652B8"/>
    <w:rsid w:val="00567069"/>
    <w:rsid w:val="0056707C"/>
    <w:rsid w:val="0056767E"/>
    <w:rsid w:val="00567CEA"/>
    <w:rsid w:val="00567F68"/>
    <w:rsid w:val="00572E19"/>
    <w:rsid w:val="00573611"/>
    <w:rsid w:val="00573B41"/>
    <w:rsid w:val="00577152"/>
    <w:rsid w:val="005772A6"/>
    <w:rsid w:val="005806CC"/>
    <w:rsid w:val="0058350A"/>
    <w:rsid w:val="00584029"/>
    <w:rsid w:val="0058432A"/>
    <w:rsid w:val="00584E10"/>
    <w:rsid w:val="005850BC"/>
    <w:rsid w:val="005852D0"/>
    <w:rsid w:val="00585519"/>
    <w:rsid w:val="005856A5"/>
    <w:rsid w:val="005863A3"/>
    <w:rsid w:val="005879DF"/>
    <w:rsid w:val="0059041F"/>
    <w:rsid w:val="005917DC"/>
    <w:rsid w:val="00592703"/>
    <w:rsid w:val="00592789"/>
    <w:rsid w:val="00594A7F"/>
    <w:rsid w:val="00594C7E"/>
    <w:rsid w:val="00596A15"/>
    <w:rsid w:val="00597075"/>
    <w:rsid w:val="00597C77"/>
    <w:rsid w:val="005A23F6"/>
    <w:rsid w:val="005A2F59"/>
    <w:rsid w:val="005A31E0"/>
    <w:rsid w:val="005A3BA4"/>
    <w:rsid w:val="005A4BC8"/>
    <w:rsid w:val="005A4DE3"/>
    <w:rsid w:val="005B1DC5"/>
    <w:rsid w:val="005B43B7"/>
    <w:rsid w:val="005B4953"/>
    <w:rsid w:val="005B7ADA"/>
    <w:rsid w:val="005C0386"/>
    <w:rsid w:val="005C1300"/>
    <w:rsid w:val="005C2FF7"/>
    <w:rsid w:val="005C4AFC"/>
    <w:rsid w:val="005C7607"/>
    <w:rsid w:val="005C7B40"/>
    <w:rsid w:val="005D0B71"/>
    <w:rsid w:val="005D42C4"/>
    <w:rsid w:val="005D5CAD"/>
    <w:rsid w:val="005D7896"/>
    <w:rsid w:val="005E06BE"/>
    <w:rsid w:val="005E1514"/>
    <w:rsid w:val="005E2AA4"/>
    <w:rsid w:val="005E3594"/>
    <w:rsid w:val="005E6D01"/>
    <w:rsid w:val="005F23CB"/>
    <w:rsid w:val="005F4592"/>
    <w:rsid w:val="005F5416"/>
    <w:rsid w:val="005F5D88"/>
    <w:rsid w:val="005F77C1"/>
    <w:rsid w:val="00600062"/>
    <w:rsid w:val="00601744"/>
    <w:rsid w:val="00601A75"/>
    <w:rsid w:val="006033A0"/>
    <w:rsid w:val="0060481C"/>
    <w:rsid w:val="00610BC6"/>
    <w:rsid w:val="0061335B"/>
    <w:rsid w:val="00615143"/>
    <w:rsid w:val="0061586D"/>
    <w:rsid w:val="006174A2"/>
    <w:rsid w:val="00620B45"/>
    <w:rsid w:val="00623566"/>
    <w:rsid w:val="006241E5"/>
    <w:rsid w:val="006241EF"/>
    <w:rsid w:val="0062578B"/>
    <w:rsid w:val="006264BD"/>
    <w:rsid w:val="006266EC"/>
    <w:rsid w:val="00626AB8"/>
    <w:rsid w:val="006271E2"/>
    <w:rsid w:val="0062782A"/>
    <w:rsid w:val="00630058"/>
    <w:rsid w:val="006317C7"/>
    <w:rsid w:val="006364EE"/>
    <w:rsid w:val="0063702E"/>
    <w:rsid w:val="0063709B"/>
    <w:rsid w:val="00643B1A"/>
    <w:rsid w:val="00644363"/>
    <w:rsid w:val="00644DA8"/>
    <w:rsid w:val="00645052"/>
    <w:rsid w:val="00645642"/>
    <w:rsid w:val="006460CE"/>
    <w:rsid w:val="006532AE"/>
    <w:rsid w:val="00655A7F"/>
    <w:rsid w:val="006576DE"/>
    <w:rsid w:val="00657CEE"/>
    <w:rsid w:val="006606C0"/>
    <w:rsid w:val="00660A4E"/>
    <w:rsid w:val="00660E6E"/>
    <w:rsid w:val="006649AD"/>
    <w:rsid w:val="00665B29"/>
    <w:rsid w:val="00672D00"/>
    <w:rsid w:val="00674695"/>
    <w:rsid w:val="00674F08"/>
    <w:rsid w:val="00676C29"/>
    <w:rsid w:val="00677206"/>
    <w:rsid w:val="00677F58"/>
    <w:rsid w:val="006807FA"/>
    <w:rsid w:val="00681FCE"/>
    <w:rsid w:val="00685B2C"/>
    <w:rsid w:val="006867EE"/>
    <w:rsid w:val="00686DC4"/>
    <w:rsid w:val="00687865"/>
    <w:rsid w:val="00687A55"/>
    <w:rsid w:val="00690C3E"/>
    <w:rsid w:val="00691196"/>
    <w:rsid w:val="006913A1"/>
    <w:rsid w:val="00692682"/>
    <w:rsid w:val="00693601"/>
    <w:rsid w:val="00693B64"/>
    <w:rsid w:val="00695F4F"/>
    <w:rsid w:val="006970A4"/>
    <w:rsid w:val="0069796C"/>
    <w:rsid w:val="006A38EA"/>
    <w:rsid w:val="006A460E"/>
    <w:rsid w:val="006A512D"/>
    <w:rsid w:val="006A5271"/>
    <w:rsid w:val="006A5610"/>
    <w:rsid w:val="006A578C"/>
    <w:rsid w:val="006A7D3C"/>
    <w:rsid w:val="006B112B"/>
    <w:rsid w:val="006B188B"/>
    <w:rsid w:val="006B2B1C"/>
    <w:rsid w:val="006B2BD5"/>
    <w:rsid w:val="006B54F9"/>
    <w:rsid w:val="006B569A"/>
    <w:rsid w:val="006B7BC9"/>
    <w:rsid w:val="006B7C22"/>
    <w:rsid w:val="006C037E"/>
    <w:rsid w:val="006C416E"/>
    <w:rsid w:val="006C54C1"/>
    <w:rsid w:val="006C7886"/>
    <w:rsid w:val="006D045F"/>
    <w:rsid w:val="006D11A8"/>
    <w:rsid w:val="006D148D"/>
    <w:rsid w:val="006D27F3"/>
    <w:rsid w:val="006D7727"/>
    <w:rsid w:val="006D7DAF"/>
    <w:rsid w:val="006E0ED8"/>
    <w:rsid w:val="006E2E89"/>
    <w:rsid w:val="006E3D85"/>
    <w:rsid w:val="006E3EB9"/>
    <w:rsid w:val="006E5F6C"/>
    <w:rsid w:val="006E61AC"/>
    <w:rsid w:val="006E6B9D"/>
    <w:rsid w:val="006E7454"/>
    <w:rsid w:val="006F0782"/>
    <w:rsid w:val="006F108A"/>
    <w:rsid w:val="006F2310"/>
    <w:rsid w:val="006F2AD1"/>
    <w:rsid w:val="006F40EF"/>
    <w:rsid w:val="006F4774"/>
    <w:rsid w:val="006F623A"/>
    <w:rsid w:val="0070009D"/>
    <w:rsid w:val="00700F76"/>
    <w:rsid w:val="007016E2"/>
    <w:rsid w:val="00701DC7"/>
    <w:rsid w:val="00702EDD"/>
    <w:rsid w:val="00703D9A"/>
    <w:rsid w:val="0070470F"/>
    <w:rsid w:val="0071039A"/>
    <w:rsid w:val="007109E0"/>
    <w:rsid w:val="00711195"/>
    <w:rsid w:val="007125A5"/>
    <w:rsid w:val="00712B1E"/>
    <w:rsid w:val="00714097"/>
    <w:rsid w:val="00717A43"/>
    <w:rsid w:val="00721028"/>
    <w:rsid w:val="0072197D"/>
    <w:rsid w:val="007230CF"/>
    <w:rsid w:val="00727846"/>
    <w:rsid w:val="00727C18"/>
    <w:rsid w:val="00736DC6"/>
    <w:rsid w:val="00737562"/>
    <w:rsid w:val="00740B12"/>
    <w:rsid w:val="007423A9"/>
    <w:rsid w:val="007423C5"/>
    <w:rsid w:val="007429B9"/>
    <w:rsid w:val="00745C37"/>
    <w:rsid w:val="00747782"/>
    <w:rsid w:val="0075039B"/>
    <w:rsid w:val="007518E4"/>
    <w:rsid w:val="007519AB"/>
    <w:rsid w:val="00755405"/>
    <w:rsid w:val="007556E1"/>
    <w:rsid w:val="00757CAD"/>
    <w:rsid w:val="007615C1"/>
    <w:rsid w:val="00761991"/>
    <w:rsid w:val="0076234A"/>
    <w:rsid w:val="007635BF"/>
    <w:rsid w:val="0076456A"/>
    <w:rsid w:val="00765079"/>
    <w:rsid w:val="00765E60"/>
    <w:rsid w:val="00765EB5"/>
    <w:rsid w:val="00770276"/>
    <w:rsid w:val="00770284"/>
    <w:rsid w:val="00770E67"/>
    <w:rsid w:val="00772299"/>
    <w:rsid w:val="007725E5"/>
    <w:rsid w:val="0077317A"/>
    <w:rsid w:val="00780D75"/>
    <w:rsid w:val="007839AA"/>
    <w:rsid w:val="00784BF1"/>
    <w:rsid w:val="00786C7F"/>
    <w:rsid w:val="007903EE"/>
    <w:rsid w:val="0079325D"/>
    <w:rsid w:val="00793F34"/>
    <w:rsid w:val="00795201"/>
    <w:rsid w:val="007A005C"/>
    <w:rsid w:val="007A1609"/>
    <w:rsid w:val="007A2399"/>
    <w:rsid w:val="007A4988"/>
    <w:rsid w:val="007A6892"/>
    <w:rsid w:val="007A716B"/>
    <w:rsid w:val="007B0143"/>
    <w:rsid w:val="007B37D5"/>
    <w:rsid w:val="007B484F"/>
    <w:rsid w:val="007B4B49"/>
    <w:rsid w:val="007B5C95"/>
    <w:rsid w:val="007B5DD8"/>
    <w:rsid w:val="007B7D3E"/>
    <w:rsid w:val="007C0EE6"/>
    <w:rsid w:val="007C16C3"/>
    <w:rsid w:val="007C4866"/>
    <w:rsid w:val="007C4DA7"/>
    <w:rsid w:val="007C6867"/>
    <w:rsid w:val="007C6EE6"/>
    <w:rsid w:val="007D1EB9"/>
    <w:rsid w:val="007D36CB"/>
    <w:rsid w:val="007E0D88"/>
    <w:rsid w:val="007E12FA"/>
    <w:rsid w:val="007E2070"/>
    <w:rsid w:val="007E3C80"/>
    <w:rsid w:val="007E4AC7"/>
    <w:rsid w:val="007E4FA2"/>
    <w:rsid w:val="007F0578"/>
    <w:rsid w:val="007F0774"/>
    <w:rsid w:val="007F18FA"/>
    <w:rsid w:val="007F3511"/>
    <w:rsid w:val="007F39CF"/>
    <w:rsid w:val="007F5099"/>
    <w:rsid w:val="007F511A"/>
    <w:rsid w:val="007F65D8"/>
    <w:rsid w:val="007F65DD"/>
    <w:rsid w:val="0080237B"/>
    <w:rsid w:val="00802CD3"/>
    <w:rsid w:val="008036AC"/>
    <w:rsid w:val="008062AB"/>
    <w:rsid w:val="0081089A"/>
    <w:rsid w:val="008111FE"/>
    <w:rsid w:val="008120C3"/>
    <w:rsid w:val="008142F2"/>
    <w:rsid w:val="00814B61"/>
    <w:rsid w:val="00814BAA"/>
    <w:rsid w:val="00814C6B"/>
    <w:rsid w:val="00814DD7"/>
    <w:rsid w:val="0081628E"/>
    <w:rsid w:val="008162FE"/>
    <w:rsid w:val="00816F2D"/>
    <w:rsid w:val="00817392"/>
    <w:rsid w:val="008175CA"/>
    <w:rsid w:val="00817B58"/>
    <w:rsid w:val="00820A5B"/>
    <w:rsid w:val="00820BD3"/>
    <w:rsid w:val="00820D9A"/>
    <w:rsid w:val="0082128F"/>
    <w:rsid w:val="00822198"/>
    <w:rsid w:val="00822539"/>
    <w:rsid w:val="00824272"/>
    <w:rsid w:val="0082509B"/>
    <w:rsid w:val="00825CC5"/>
    <w:rsid w:val="00826779"/>
    <w:rsid w:val="0083596C"/>
    <w:rsid w:val="00836AB2"/>
    <w:rsid w:val="00837D5C"/>
    <w:rsid w:val="0084181B"/>
    <w:rsid w:val="0084284B"/>
    <w:rsid w:val="0084324B"/>
    <w:rsid w:val="00843C74"/>
    <w:rsid w:val="0084407F"/>
    <w:rsid w:val="00846958"/>
    <w:rsid w:val="008470BD"/>
    <w:rsid w:val="0084718B"/>
    <w:rsid w:val="0085751D"/>
    <w:rsid w:val="00860EA4"/>
    <w:rsid w:val="008618BC"/>
    <w:rsid w:val="0086387B"/>
    <w:rsid w:val="00863E40"/>
    <w:rsid w:val="00864102"/>
    <w:rsid w:val="00864B56"/>
    <w:rsid w:val="00864D54"/>
    <w:rsid w:val="00866836"/>
    <w:rsid w:val="00866F94"/>
    <w:rsid w:val="00872106"/>
    <w:rsid w:val="00872A08"/>
    <w:rsid w:val="00872CE3"/>
    <w:rsid w:val="008730DA"/>
    <w:rsid w:val="0087400A"/>
    <w:rsid w:val="008741F3"/>
    <w:rsid w:val="00874D22"/>
    <w:rsid w:val="00876B84"/>
    <w:rsid w:val="00877142"/>
    <w:rsid w:val="008773DF"/>
    <w:rsid w:val="00877A40"/>
    <w:rsid w:val="00877F4A"/>
    <w:rsid w:val="008803DB"/>
    <w:rsid w:val="00880FA7"/>
    <w:rsid w:val="008843CE"/>
    <w:rsid w:val="00884623"/>
    <w:rsid w:val="00885C82"/>
    <w:rsid w:val="00886507"/>
    <w:rsid w:val="00890F3F"/>
    <w:rsid w:val="00892AF1"/>
    <w:rsid w:val="0089348C"/>
    <w:rsid w:val="00893AC7"/>
    <w:rsid w:val="008975C0"/>
    <w:rsid w:val="008A0691"/>
    <w:rsid w:val="008A0807"/>
    <w:rsid w:val="008A0979"/>
    <w:rsid w:val="008A134D"/>
    <w:rsid w:val="008A1855"/>
    <w:rsid w:val="008A205A"/>
    <w:rsid w:val="008A5294"/>
    <w:rsid w:val="008A7F02"/>
    <w:rsid w:val="008B201D"/>
    <w:rsid w:val="008B56A2"/>
    <w:rsid w:val="008B74EE"/>
    <w:rsid w:val="008C0361"/>
    <w:rsid w:val="008C1315"/>
    <w:rsid w:val="008C177B"/>
    <w:rsid w:val="008C2429"/>
    <w:rsid w:val="008C37A4"/>
    <w:rsid w:val="008C55CB"/>
    <w:rsid w:val="008D1E39"/>
    <w:rsid w:val="008D2F17"/>
    <w:rsid w:val="008D2F8E"/>
    <w:rsid w:val="008D3B26"/>
    <w:rsid w:val="008D5C03"/>
    <w:rsid w:val="008D6448"/>
    <w:rsid w:val="008D6955"/>
    <w:rsid w:val="008D7D88"/>
    <w:rsid w:val="008E02B5"/>
    <w:rsid w:val="008E0AB4"/>
    <w:rsid w:val="008E1967"/>
    <w:rsid w:val="008E25C4"/>
    <w:rsid w:val="008E3361"/>
    <w:rsid w:val="008E49DB"/>
    <w:rsid w:val="008E4AE0"/>
    <w:rsid w:val="008E4EE2"/>
    <w:rsid w:val="008E7AF4"/>
    <w:rsid w:val="008F11F4"/>
    <w:rsid w:val="008F285F"/>
    <w:rsid w:val="008F2904"/>
    <w:rsid w:val="008F3029"/>
    <w:rsid w:val="008F4733"/>
    <w:rsid w:val="008F64E0"/>
    <w:rsid w:val="00900262"/>
    <w:rsid w:val="009006B5"/>
    <w:rsid w:val="0090173B"/>
    <w:rsid w:val="00902919"/>
    <w:rsid w:val="00902955"/>
    <w:rsid w:val="00903916"/>
    <w:rsid w:val="00903C15"/>
    <w:rsid w:val="00906DE7"/>
    <w:rsid w:val="00907777"/>
    <w:rsid w:val="00910087"/>
    <w:rsid w:val="0091424F"/>
    <w:rsid w:val="00914A89"/>
    <w:rsid w:val="009159B0"/>
    <w:rsid w:val="00915FB4"/>
    <w:rsid w:val="0091680C"/>
    <w:rsid w:val="009213DA"/>
    <w:rsid w:val="00923322"/>
    <w:rsid w:val="00926B5C"/>
    <w:rsid w:val="00927564"/>
    <w:rsid w:val="00927FE4"/>
    <w:rsid w:val="009304D5"/>
    <w:rsid w:val="0093053A"/>
    <w:rsid w:val="00930ADC"/>
    <w:rsid w:val="00931620"/>
    <w:rsid w:val="0093390B"/>
    <w:rsid w:val="00933EE0"/>
    <w:rsid w:val="00933F1A"/>
    <w:rsid w:val="0093465E"/>
    <w:rsid w:val="009354F3"/>
    <w:rsid w:val="0093605C"/>
    <w:rsid w:val="009361B6"/>
    <w:rsid w:val="009366E9"/>
    <w:rsid w:val="0093790F"/>
    <w:rsid w:val="00940E6B"/>
    <w:rsid w:val="00942858"/>
    <w:rsid w:val="0094411C"/>
    <w:rsid w:val="00944617"/>
    <w:rsid w:val="009446BF"/>
    <w:rsid w:val="009447FC"/>
    <w:rsid w:val="00945479"/>
    <w:rsid w:val="00947F5D"/>
    <w:rsid w:val="0095189C"/>
    <w:rsid w:val="00951A10"/>
    <w:rsid w:val="00951F0C"/>
    <w:rsid w:val="00952793"/>
    <w:rsid w:val="00953671"/>
    <w:rsid w:val="00954A0F"/>
    <w:rsid w:val="00956303"/>
    <w:rsid w:val="00957554"/>
    <w:rsid w:val="00960AD1"/>
    <w:rsid w:val="00961587"/>
    <w:rsid w:val="00962034"/>
    <w:rsid w:val="0096268B"/>
    <w:rsid w:val="00962DE1"/>
    <w:rsid w:val="009630D0"/>
    <w:rsid w:val="0096317D"/>
    <w:rsid w:val="009638FC"/>
    <w:rsid w:val="00964416"/>
    <w:rsid w:val="00966B8F"/>
    <w:rsid w:val="00970705"/>
    <w:rsid w:val="00971772"/>
    <w:rsid w:val="009717A1"/>
    <w:rsid w:val="009719C9"/>
    <w:rsid w:val="009724C0"/>
    <w:rsid w:val="00974631"/>
    <w:rsid w:val="00977057"/>
    <w:rsid w:val="009771F1"/>
    <w:rsid w:val="009779B7"/>
    <w:rsid w:val="00977C50"/>
    <w:rsid w:val="009805A1"/>
    <w:rsid w:val="009809BF"/>
    <w:rsid w:val="009820A9"/>
    <w:rsid w:val="009821AA"/>
    <w:rsid w:val="0098222D"/>
    <w:rsid w:val="00982F70"/>
    <w:rsid w:val="00983177"/>
    <w:rsid w:val="00983B2A"/>
    <w:rsid w:val="00986FA1"/>
    <w:rsid w:val="00990D29"/>
    <w:rsid w:val="00993A19"/>
    <w:rsid w:val="00993D6B"/>
    <w:rsid w:val="00995257"/>
    <w:rsid w:val="0099560F"/>
    <w:rsid w:val="00997A05"/>
    <w:rsid w:val="009A013D"/>
    <w:rsid w:val="009A1629"/>
    <w:rsid w:val="009A1910"/>
    <w:rsid w:val="009A254F"/>
    <w:rsid w:val="009A39A2"/>
    <w:rsid w:val="009A5BF4"/>
    <w:rsid w:val="009B05B9"/>
    <w:rsid w:val="009B13F4"/>
    <w:rsid w:val="009B1618"/>
    <w:rsid w:val="009B1631"/>
    <w:rsid w:val="009B1D6B"/>
    <w:rsid w:val="009B245A"/>
    <w:rsid w:val="009B36B2"/>
    <w:rsid w:val="009B3B8E"/>
    <w:rsid w:val="009B5746"/>
    <w:rsid w:val="009B5C50"/>
    <w:rsid w:val="009B69BA"/>
    <w:rsid w:val="009B6C84"/>
    <w:rsid w:val="009C2E85"/>
    <w:rsid w:val="009C512C"/>
    <w:rsid w:val="009C57B8"/>
    <w:rsid w:val="009C67CD"/>
    <w:rsid w:val="009D01EA"/>
    <w:rsid w:val="009D0284"/>
    <w:rsid w:val="009D111F"/>
    <w:rsid w:val="009D21D2"/>
    <w:rsid w:val="009D21DE"/>
    <w:rsid w:val="009D350E"/>
    <w:rsid w:val="009D4605"/>
    <w:rsid w:val="009D53ED"/>
    <w:rsid w:val="009D6DB8"/>
    <w:rsid w:val="009E095A"/>
    <w:rsid w:val="009E0AE2"/>
    <w:rsid w:val="009E1453"/>
    <w:rsid w:val="009E14F9"/>
    <w:rsid w:val="009E23E5"/>
    <w:rsid w:val="009E29F8"/>
    <w:rsid w:val="009E4BAD"/>
    <w:rsid w:val="009E5606"/>
    <w:rsid w:val="009E5BB3"/>
    <w:rsid w:val="009F1407"/>
    <w:rsid w:val="009F152E"/>
    <w:rsid w:val="009F3A1E"/>
    <w:rsid w:val="009F3EE5"/>
    <w:rsid w:val="009F53B4"/>
    <w:rsid w:val="009F5846"/>
    <w:rsid w:val="009F6230"/>
    <w:rsid w:val="009F7D1B"/>
    <w:rsid w:val="00A00D9C"/>
    <w:rsid w:val="00A01B9A"/>
    <w:rsid w:val="00A03CDE"/>
    <w:rsid w:val="00A03FFC"/>
    <w:rsid w:val="00A0494E"/>
    <w:rsid w:val="00A05941"/>
    <w:rsid w:val="00A0641B"/>
    <w:rsid w:val="00A108BE"/>
    <w:rsid w:val="00A1231D"/>
    <w:rsid w:val="00A12675"/>
    <w:rsid w:val="00A146D0"/>
    <w:rsid w:val="00A153A8"/>
    <w:rsid w:val="00A17AEB"/>
    <w:rsid w:val="00A17F5F"/>
    <w:rsid w:val="00A17FB6"/>
    <w:rsid w:val="00A2057C"/>
    <w:rsid w:val="00A20ECE"/>
    <w:rsid w:val="00A2150B"/>
    <w:rsid w:val="00A24208"/>
    <w:rsid w:val="00A2492F"/>
    <w:rsid w:val="00A249E5"/>
    <w:rsid w:val="00A24CF7"/>
    <w:rsid w:val="00A25D6B"/>
    <w:rsid w:val="00A27C71"/>
    <w:rsid w:val="00A27CE3"/>
    <w:rsid w:val="00A3242D"/>
    <w:rsid w:val="00A32471"/>
    <w:rsid w:val="00A32589"/>
    <w:rsid w:val="00A34C82"/>
    <w:rsid w:val="00A35DA6"/>
    <w:rsid w:val="00A408F3"/>
    <w:rsid w:val="00A45B06"/>
    <w:rsid w:val="00A461A0"/>
    <w:rsid w:val="00A46FEA"/>
    <w:rsid w:val="00A47712"/>
    <w:rsid w:val="00A51BE0"/>
    <w:rsid w:val="00A51C43"/>
    <w:rsid w:val="00A51E7C"/>
    <w:rsid w:val="00A53E9A"/>
    <w:rsid w:val="00A57609"/>
    <w:rsid w:val="00A60A4E"/>
    <w:rsid w:val="00A611E0"/>
    <w:rsid w:val="00A61404"/>
    <w:rsid w:val="00A6170F"/>
    <w:rsid w:val="00A7089C"/>
    <w:rsid w:val="00A71B2B"/>
    <w:rsid w:val="00A71C77"/>
    <w:rsid w:val="00A74637"/>
    <w:rsid w:val="00A7551E"/>
    <w:rsid w:val="00A76B5A"/>
    <w:rsid w:val="00A8116A"/>
    <w:rsid w:val="00A82235"/>
    <w:rsid w:val="00A833A6"/>
    <w:rsid w:val="00A837B9"/>
    <w:rsid w:val="00A83A53"/>
    <w:rsid w:val="00A857C2"/>
    <w:rsid w:val="00A91927"/>
    <w:rsid w:val="00A91D1F"/>
    <w:rsid w:val="00A925C6"/>
    <w:rsid w:val="00A937F0"/>
    <w:rsid w:val="00A93ADB"/>
    <w:rsid w:val="00A97A7A"/>
    <w:rsid w:val="00AA0636"/>
    <w:rsid w:val="00AA21A6"/>
    <w:rsid w:val="00AA2B45"/>
    <w:rsid w:val="00AA3A64"/>
    <w:rsid w:val="00AA3C3D"/>
    <w:rsid w:val="00AA5CB6"/>
    <w:rsid w:val="00AA7378"/>
    <w:rsid w:val="00AA772E"/>
    <w:rsid w:val="00AB1762"/>
    <w:rsid w:val="00AB2442"/>
    <w:rsid w:val="00AB4381"/>
    <w:rsid w:val="00AB5679"/>
    <w:rsid w:val="00AB5D99"/>
    <w:rsid w:val="00AC0831"/>
    <w:rsid w:val="00AC1537"/>
    <w:rsid w:val="00AC326A"/>
    <w:rsid w:val="00AC3A06"/>
    <w:rsid w:val="00AC54B6"/>
    <w:rsid w:val="00AC589E"/>
    <w:rsid w:val="00AC5942"/>
    <w:rsid w:val="00AD052C"/>
    <w:rsid w:val="00AD1304"/>
    <w:rsid w:val="00AD3005"/>
    <w:rsid w:val="00AD3F2F"/>
    <w:rsid w:val="00AD63DB"/>
    <w:rsid w:val="00AE40C7"/>
    <w:rsid w:val="00AE4B75"/>
    <w:rsid w:val="00AE6B2F"/>
    <w:rsid w:val="00AE728E"/>
    <w:rsid w:val="00AE7FEE"/>
    <w:rsid w:val="00AF2F70"/>
    <w:rsid w:val="00AF423C"/>
    <w:rsid w:val="00AF4C90"/>
    <w:rsid w:val="00AF5CCB"/>
    <w:rsid w:val="00AF6940"/>
    <w:rsid w:val="00AF7288"/>
    <w:rsid w:val="00B018A9"/>
    <w:rsid w:val="00B01B67"/>
    <w:rsid w:val="00B01E9A"/>
    <w:rsid w:val="00B03677"/>
    <w:rsid w:val="00B06754"/>
    <w:rsid w:val="00B07011"/>
    <w:rsid w:val="00B0729C"/>
    <w:rsid w:val="00B07D9B"/>
    <w:rsid w:val="00B1008B"/>
    <w:rsid w:val="00B11BE0"/>
    <w:rsid w:val="00B135DF"/>
    <w:rsid w:val="00B138E3"/>
    <w:rsid w:val="00B143BF"/>
    <w:rsid w:val="00B14EE5"/>
    <w:rsid w:val="00B157C9"/>
    <w:rsid w:val="00B162E3"/>
    <w:rsid w:val="00B16B39"/>
    <w:rsid w:val="00B1718A"/>
    <w:rsid w:val="00B20878"/>
    <w:rsid w:val="00B20AA9"/>
    <w:rsid w:val="00B21EA4"/>
    <w:rsid w:val="00B2344C"/>
    <w:rsid w:val="00B26069"/>
    <w:rsid w:val="00B263F4"/>
    <w:rsid w:val="00B271A8"/>
    <w:rsid w:val="00B27744"/>
    <w:rsid w:val="00B3021C"/>
    <w:rsid w:val="00B31183"/>
    <w:rsid w:val="00B340AC"/>
    <w:rsid w:val="00B351CB"/>
    <w:rsid w:val="00B3532A"/>
    <w:rsid w:val="00B36F7D"/>
    <w:rsid w:val="00B37231"/>
    <w:rsid w:val="00B40686"/>
    <w:rsid w:val="00B4392F"/>
    <w:rsid w:val="00B44244"/>
    <w:rsid w:val="00B447FA"/>
    <w:rsid w:val="00B46C17"/>
    <w:rsid w:val="00B47BD8"/>
    <w:rsid w:val="00B51D68"/>
    <w:rsid w:val="00B5543E"/>
    <w:rsid w:val="00B55C6E"/>
    <w:rsid w:val="00B6052C"/>
    <w:rsid w:val="00B616C5"/>
    <w:rsid w:val="00B621D5"/>
    <w:rsid w:val="00B64860"/>
    <w:rsid w:val="00B6721D"/>
    <w:rsid w:val="00B6768F"/>
    <w:rsid w:val="00B72291"/>
    <w:rsid w:val="00B733C1"/>
    <w:rsid w:val="00B766FF"/>
    <w:rsid w:val="00B801F9"/>
    <w:rsid w:val="00B81096"/>
    <w:rsid w:val="00B81790"/>
    <w:rsid w:val="00B82AA7"/>
    <w:rsid w:val="00B8449B"/>
    <w:rsid w:val="00B850B3"/>
    <w:rsid w:val="00B85B34"/>
    <w:rsid w:val="00B8612B"/>
    <w:rsid w:val="00B86D02"/>
    <w:rsid w:val="00B90573"/>
    <w:rsid w:val="00B907C8"/>
    <w:rsid w:val="00B90A1F"/>
    <w:rsid w:val="00B90F2F"/>
    <w:rsid w:val="00B91279"/>
    <w:rsid w:val="00B930F1"/>
    <w:rsid w:val="00B93540"/>
    <w:rsid w:val="00B93E0A"/>
    <w:rsid w:val="00B94F9D"/>
    <w:rsid w:val="00B95614"/>
    <w:rsid w:val="00B957CC"/>
    <w:rsid w:val="00B959E7"/>
    <w:rsid w:val="00B964AD"/>
    <w:rsid w:val="00B97AC7"/>
    <w:rsid w:val="00BA0363"/>
    <w:rsid w:val="00BA1C5F"/>
    <w:rsid w:val="00BA2BD8"/>
    <w:rsid w:val="00BA30E4"/>
    <w:rsid w:val="00BA339E"/>
    <w:rsid w:val="00BA42B9"/>
    <w:rsid w:val="00BB15D5"/>
    <w:rsid w:val="00BB23A9"/>
    <w:rsid w:val="00BB3D29"/>
    <w:rsid w:val="00BB3E4A"/>
    <w:rsid w:val="00BB3F07"/>
    <w:rsid w:val="00BB49B1"/>
    <w:rsid w:val="00BB5D4D"/>
    <w:rsid w:val="00BC1526"/>
    <w:rsid w:val="00BC1FA4"/>
    <w:rsid w:val="00BC543A"/>
    <w:rsid w:val="00BC5CB2"/>
    <w:rsid w:val="00BC5D85"/>
    <w:rsid w:val="00BC6347"/>
    <w:rsid w:val="00BC663E"/>
    <w:rsid w:val="00BC6686"/>
    <w:rsid w:val="00BC731C"/>
    <w:rsid w:val="00BC7C92"/>
    <w:rsid w:val="00BD139E"/>
    <w:rsid w:val="00BD1C2B"/>
    <w:rsid w:val="00BD1E1A"/>
    <w:rsid w:val="00BD2160"/>
    <w:rsid w:val="00BD3836"/>
    <w:rsid w:val="00BD55B3"/>
    <w:rsid w:val="00BD6FF2"/>
    <w:rsid w:val="00BE094E"/>
    <w:rsid w:val="00BE342F"/>
    <w:rsid w:val="00BE4DAF"/>
    <w:rsid w:val="00BE68E5"/>
    <w:rsid w:val="00BF1E60"/>
    <w:rsid w:val="00BF2018"/>
    <w:rsid w:val="00BF34E4"/>
    <w:rsid w:val="00BF360A"/>
    <w:rsid w:val="00BF4B66"/>
    <w:rsid w:val="00BF4DF2"/>
    <w:rsid w:val="00C00204"/>
    <w:rsid w:val="00C01491"/>
    <w:rsid w:val="00C018BD"/>
    <w:rsid w:val="00C01B37"/>
    <w:rsid w:val="00C03660"/>
    <w:rsid w:val="00C05A66"/>
    <w:rsid w:val="00C05A87"/>
    <w:rsid w:val="00C06795"/>
    <w:rsid w:val="00C074F3"/>
    <w:rsid w:val="00C079EB"/>
    <w:rsid w:val="00C07E81"/>
    <w:rsid w:val="00C100E1"/>
    <w:rsid w:val="00C10425"/>
    <w:rsid w:val="00C14803"/>
    <w:rsid w:val="00C14F01"/>
    <w:rsid w:val="00C1623D"/>
    <w:rsid w:val="00C16DB2"/>
    <w:rsid w:val="00C1746C"/>
    <w:rsid w:val="00C21302"/>
    <w:rsid w:val="00C217B7"/>
    <w:rsid w:val="00C21933"/>
    <w:rsid w:val="00C21BBE"/>
    <w:rsid w:val="00C23CA6"/>
    <w:rsid w:val="00C2677A"/>
    <w:rsid w:val="00C272F8"/>
    <w:rsid w:val="00C32E21"/>
    <w:rsid w:val="00C348D4"/>
    <w:rsid w:val="00C36459"/>
    <w:rsid w:val="00C3796C"/>
    <w:rsid w:val="00C37C7E"/>
    <w:rsid w:val="00C4315E"/>
    <w:rsid w:val="00C431F5"/>
    <w:rsid w:val="00C44594"/>
    <w:rsid w:val="00C46475"/>
    <w:rsid w:val="00C467C6"/>
    <w:rsid w:val="00C5086E"/>
    <w:rsid w:val="00C51965"/>
    <w:rsid w:val="00C60F3A"/>
    <w:rsid w:val="00C61B55"/>
    <w:rsid w:val="00C6240B"/>
    <w:rsid w:val="00C649DA"/>
    <w:rsid w:val="00C66120"/>
    <w:rsid w:val="00C663E3"/>
    <w:rsid w:val="00C726DE"/>
    <w:rsid w:val="00C7294B"/>
    <w:rsid w:val="00C72E36"/>
    <w:rsid w:val="00C7507E"/>
    <w:rsid w:val="00C75322"/>
    <w:rsid w:val="00C76993"/>
    <w:rsid w:val="00C76CC8"/>
    <w:rsid w:val="00C771EA"/>
    <w:rsid w:val="00C772A0"/>
    <w:rsid w:val="00C819E8"/>
    <w:rsid w:val="00C85880"/>
    <w:rsid w:val="00C93561"/>
    <w:rsid w:val="00C96646"/>
    <w:rsid w:val="00C9779B"/>
    <w:rsid w:val="00C97A01"/>
    <w:rsid w:val="00CA0A6E"/>
    <w:rsid w:val="00CA1D39"/>
    <w:rsid w:val="00CA36BB"/>
    <w:rsid w:val="00CA3E5C"/>
    <w:rsid w:val="00CA7937"/>
    <w:rsid w:val="00CB2D5A"/>
    <w:rsid w:val="00CC0051"/>
    <w:rsid w:val="00CC037B"/>
    <w:rsid w:val="00CC275A"/>
    <w:rsid w:val="00CC4A17"/>
    <w:rsid w:val="00CC5AF0"/>
    <w:rsid w:val="00CC7C3D"/>
    <w:rsid w:val="00CD23DF"/>
    <w:rsid w:val="00CD2F15"/>
    <w:rsid w:val="00CD3632"/>
    <w:rsid w:val="00CD3F07"/>
    <w:rsid w:val="00CD490B"/>
    <w:rsid w:val="00CD4B80"/>
    <w:rsid w:val="00CD5A92"/>
    <w:rsid w:val="00CD5FF0"/>
    <w:rsid w:val="00CD6C58"/>
    <w:rsid w:val="00CE05C8"/>
    <w:rsid w:val="00CE1307"/>
    <w:rsid w:val="00CE3394"/>
    <w:rsid w:val="00CE4F05"/>
    <w:rsid w:val="00CE6ADF"/>
    <w:rsid w:val="00CE77A6"/>
    <w:rsid w:val="00CE7C8A"/>
    <w:rsid w:val="00CF1C2B"/>
    <w:rsid w:val="00CF323B"/>
    <w:rsid w:val="00CF3E9B"/>
    <w:rsid w:val="00CF52E8"/>
    <w:rsid w:val="00CF67ED"/>
    <w:rsid w:val="00D0013F"/>
    <w:rsid w:val="00D00550"/>
    <w:rsid w:val="00D00F1A"/>
    <w:rsid w:val="00D0299E"/>
    <w:rsid w:val="00D02DB3"/>
    <w:rsid w:val="00D05F2C"/>
    <w:rsid w:val="00D065B6"/>
    <w:rsid w:val="00D1125F"/>
    <w:rsid w:val="00D12C72"/>
    <w:rsid w:val="00D14306"/>
    <w:rsid w:val="00D14964"/>
    <w:rsid w:val="00D15B5A"/>
    <w:rsid w:val="00D17E8C"/>
    <w:rsid w:val="00D20AE1"/>
    <w:rsid w:val="00D2157D"/>
    <w:rsid w:val="00D23E9B"/>
    <w:rsid w:val="00D24EB6"/>
    <w:rsid w:val="00D258DF"/>
    <w:rsid w:val="00D26E00"/>
    <w:rsid w:val="00D27FBF"/>
    <w:rsid w:val="00D309B8"/>
    <w:rsid w:val="00D31A0A"/>
    <w:rsid w:val="00D31A22"/>
    <w:rsid w:val="00D32E1A"/>
    <w:rsid w:val="00D340A2"/>
    <w:rsid w:val="00D34E4A"/>
    <w:rsid w:val="00D34FE3"/>
    <w:rsid w:val="00D40299"/>
    <w:rsid w:val="00D40648"/>
    <w:rsid w:val="00D40AA8"/>
    <w:rsid w:val="00D42207"/>
    <w:rsid w:val="00D449CD"/>
    <w:rsid w:val="00D44AE5"/>
    <w:rsid w:val="00D45358"/>
    <w:rsid w:val="00D459B3"/>
    <w:rsid w:val="00D47163"/>
    <w:rsid w:val="00D4795D"/>
    <w:rsid w:val="00D514A3"/>
    <w:rsid w:val="00D514B6"/>
    <w:rsid w:val="00D52952"/>
    <w:rsid w:val="00D53618"/>
    <w:rsid w:val="00D542E3"/>
    <w:rsid w:val="00D55117"/>
    <w:rsid w:val="00D558A1"/>
    <w:rsid w:val="00D55F6B"/>
    <w:rsid w:val="00D56295"/>
    <w:rsid w:val="00D5647E"/>
    <w:rsid w:val="00D61AEB"/>
    <w:rsid w:val="00D624E6"/>
    <w:rsid w:val="00D636AA"/>
    <w:rsid w:val="00D639FC"/>
    <w:rsid w:val="00D63C28"/>
    <w:rsid w:val="00D63EA4"/>
    <w:rsid w:val="00D648E4"/>
    <w:rsid w:val="00D649F9"/>
    <w:rsid w:val="00D659C6"/>
    <w:rsid w:val="00D66600"/>
    <w:rsid w:val="00D66934"/>
    <w:rsid w:val="00D67F8C"/>
    <w:rsid w:val="00D72ACB"/>
    <w:rsid w:val="00D72B8A"/>
    <w:rsid w:val="00D7561B"/>
    <w:rsid w:val="00D7657F"/>
    <w:rsid w:val="00D77D6D"/>
    <w:rsid w:val="00D81980"/>
    <w:rsid w:val="00D81E5B"/>
    <w:rsid w:val="00D82333"/>
    <w:rsid w:val="00D83EA4"/>
    <w:rsid w:val="00D845D9"/>
    <w:rsid w:val="00D87969"/>
    <w:rsid w:val="00D87BBF"/>
    <w:rsid w:val="00D87F7B"/>
    <w:rsid w:val="00D908D8"/>
    <w:rsid w:val="00D92440"/>
    <w:rsid w:val="00D926DE"/>
    <w:rsid w:val="00D9419C"/>
    <w:rsid w:val="00D94C6B"/>
    <w:rsid w:val="00DA0098"/>
    <w:rsid w:val="00DA137B"/>
    <w:rsid w:val="00DA31DE"/>
    <w:rsid w:val="00DA3F74"/>
    <w:rsid w:val="00DA4930"/>
    <w:rsid w:val="00DA5980"/>
    <w:rsid w:val="00DA7639"/>
    <w:rsid w:val="00DB0932"/>
    <w:rsid w:val="00DB1C9E"/>
    <w:rsid w:val="00DB20F8"/>
    <w:rsid w:val="00DB2D91"/>
    <w:rsid w:val="00DB37DE"/>
    <w:rsid w:val="00DB42F2"/>
    <w:rsid w:val="00DB480F"/>
    <w:rsid w:val="00DB782F"/>
    <w:rsid w:val="00DB7A38"/>
    <w:rsid w:val="00DC0537"/>
    <w:rsid w:val="00DC0808"/>
    <w:rsid w:val="00DC2CD6"/>
    <w:rsid w:val="00DC424D"/>
    <w:rsid w:val="00DC48CA"/>
    <w:rsid w:val="00DC5850"/>
    <w:rsid w:val="00DC595F"/>
    <w:rsid w:val="00DC702D"/>
    <w:rsid w:val="00DD00E9"/>
    <w:rsid w:val="00DD4146"/>
    <w:rsid w:val="00DD4CD3"/>
    <w:rsid w:val="00DD54AE"/>
    <w:rsid w:val="00DD6147"/>
    <w:rsid w:val="00DD7D7C"/>
    <w:rsid w:val="00DE0883"/>
    <w:rsid w:val="00DE08EB"/>
    <w:rsid w:val="00DE249F"/>
    <w:rsid w:val="00DE328F"/>
    <w:rsid w:val="00DE33E5"/>
    <w:rsid w:val="00DE4AFD"/>
    <w:rsid w:val="00DE61FB"/>
    <w:rsid w:val="00DE751F"/>
    <w:rsid w:val="00DE7DA8"/>
    <w:rsid w:val="00DF1C53"/>
    <w:rsid w:val="00DF472A"/>
    <w:rsid w:val="00DF529C"/>
    <w:rsid w:val="00DF5C42"/>
    <w:rsid w:val="00DF6959"/>
    <w:rsid w:val="00E0263C"/>
    <w:rsid w:val="00E02AB2"/>
    <w:rsid w:val="00E03C36"/>
    <w:rsid w:val="00E03CA2"/>
    <w:rsid w:val="00E059EF"/>
    <w:rsid w:val="00E06AA2"/>
    <w:rsid w:val="00E071FC"/>
    <w:rsid w:val="00E07657"/>
    <w:rsid w:val="00E10B69"/>
    <w:rsid w:val="00E1225A"/>
    <w:rsid w:val="00E1305D"/>
    <w:rsid w:val="00E14274"/>
    <w:rsid w:val="00E16AA7"/>
    <w:rsid w:val="00E2089A"/>
    <w:rsid w:val="00E217A4"/>
    <w:rsid w:val="00E21A9F"/>
    <w:rsid w:val="00E22F79"/>
    <w:rsid w:val="00E231CD"/>
    <w:rsid w:val="00E24C83"/>
    <w:rsid w:val="00E2667B"/>
    <w:rsid w:val="00E2689E"/>
    <w:rsid w:val="00E2741A"/>
    <w:rsid w:val="00E27624"/>
    <w:rsid w:val="00E27EDC"/>
    <w:rsid w:val="00E30F02"/>
    <w:rsid w:val="00E31990"/>
    <w:rsid w:val="00E40109"/>
    <w:rsid w:val="00E40FF9"/>
    <w:rsid w:val="00E44891"/>
    <w:rsid w:val="00E461CA"/>
    <w:rsid w:val="00E4666E"/>
    <w:rsid w:val="00E46AA2"/>
    <w:rsid w:val="00E47002"/>
    <w:rsid w:val="00E47423"/>
    <w:rsid w:val="00E47860"/>
    <w:rsid w:val="00E5176B"/>
    <w:rsid w:val="00E51930"/>
    <w:rsid w:val="00E53D01"/>
    <w:rsid w:val="00E5622B"/>
    <w:rsid w:val="00E56525"/>
    <w:rsid w:val="00E57C8C"/>
    <w:rsid w:val="00E6270F"/>
    <w:rsid w:val="00E627F2"/>
    <w:rsid w:val="00E64503"/>
    <w:rsid w:val="00E6714C"/>
    <w:rsid w:val="00E70488"/>
    <w:rsid w:val="00E72F9D"/>
    <w:rsid w:val="00E76A12"/>
    <w:rsid w:val="00E76E7A"/>
    <w:rsid w:val="00E81B78"/>
    <w:rsid w:val="00E857A3"/>
    <w:rsid w:val="00E87B4E"/>
    <w:rsid w:val="00E90291"/>
    <w:rsid w:val="00E90EB2"/>
    <w:rsid w:val="00E916EF"/>
    <w:rsid w:val="00E936B1"/>
    <w:rsid w:val="00E93C16"/>
    <w:rsid w:val="00E9553A"/>
    <w:rsid w:val="00E95CAE"/>
    <w:rsid w:val="00E95D8A"/>
    <w:rsid w:val="00E967EF"/>
    <w:rsid w:val="00EA0903"/>
    <w:rsid w:val="00EA1D4B"/>
    <w:rsid w:val="00EA505E"/>
    <w:rsid w:val="00EA53BA"/>
    <w:rsid w:val="00EA54F1"/>
    <w:rsid w:val="00EA5CB5"/>
    <w:rsid w:val="00EA6A3E"/>
    <w:rsid w:val="00EA7642"/>
    <w:rsid w:val="00EB2C58"/>
    <w:rsid w:val="00EB2C99"/>
    <w:rsid w:val="00EB32D4"/>
    <w:rsid w:val="00EB4CE8"/>
    <w:rsid w:val="00EB6226"/>
    <w:rsid w:val="00EB69E9"/>
    <w:rsid w:val="00EB6E99"/>
    <w:rsid w:val="00EC05F0"/>
    <w:rsid w:val="00EC0852"/>
    <w:rsid w:val="00EC1002"/>
    <w:rsid w:val="00EC39F9"/>
    <w:rsid w:val="00EC4405"/>
    <w:rsid w:val="00EC5BA5"/>
    <w:rsid w:val="00EC7445"/>
    <w:rsid w:val="00ED05E8"/>
    <w:rsid w:val="00ED2A2C"/>
    <w:rsid w:val="00ED2AA3"/>
    <w:rsid w:val="00ED3181"/>
    <w:rsid w:val="00ED3F8D"/>
    <w:rsid w:val="00ED4C8E"/>
    <w:rsid w:val="00ED59E8"/>
    <w:rsid w:val="00ED6024"/>
    <w:rsid w:val="00ED66F2"/>
    <w:rsid w:val="00ED6C32"/>
    <w:rsid w:val="00EE0449"/>
    <w:rsid w:val="00EE2F60"/>
    <w:rsid w:val="00EE3992"/>
    <w:rsid w:val="00EE41ED"/>
    <w:rsid w:val="00EE5998"/>
    <w:rsid w:val="00EE607F"/>
    <w:rsid w:val="00EE68E3"/>
    <w:rsid w:val="00EE78FD"/>
    <w:rsid w:val="00EE7B89"/>
    <w:rsid w:val="00EF1974"/>
    <w:rsid w:val="00EF1B53"/>
    <w:rsid w:val="00EF2C57"/>
    <w:rsid w:val="00EF3FBD"/>
    <w:rsid w:val="00EF454B"/>
    <w:rsid w:val="00EF55D1"/>
    <w:rsid w:val="00EF5CA8"/>
    <w:rsid w:val="00EF649D"/>
    <w:rsid w:val="00EF7FE4"/>
    <w:rsid w:val="00F00B07"/>
    <w:rsid w:val="00F00F76"/>
    <w:rsid w:val="00F01031"/>
    <w:rsid w:val="00F02A82"/>
    <w:rsid w:val="00F02C4B"/>
    <w:rsid w:val="00F047AF"/>
    <w:rsid w:val="00F04CBE"/>
    <w:rsid w:val="00F05D2E"/>
    <w:rsid w:val="00F065EF"/>
    <w:rsid w:val="00F07338"/>
    <w:rsid w:val="00F07A7C"/>
    <w:rsid w:val="00F10AB6"/>
    <w:rsid w:val="00F14170"/>
    <w:rsid w:val="00F16247"/>
    <w:rsid w:val="00F167A2"/>
    <w:rsid w:val="00F202D2"/>
    <w:rsid w:val="00F2179D"/>
    <w:rsid w:val="00F21D02"/>
    <w:rsid w:val="00F22276"/>
    <w:rsid w:val="00F22D32"/>
    <w:rsid w:val="00F241A4"/>
    <w:rsid w:val="00F2484B"/>
    <w:rsid w:val="00F24DD9"/>
    <w:rsid w:val="00F265D9"/>
    <w:rsid w:val="00F27878"/>
    <w:rsid w:val="00F27D0B"/>
    <w:rsid w:val="00F34549"/>
    <w:rsid w:val="00F3486A"/>
    <w:rsid w:val="00F358B1"/>
    <w:rsid w:val="00F37B61"/>
    <w:rsid w:val="00F40363"/>
    <w:rsid w:val="00F431DD"/>
    <w:rsid w:val="00F4669E"/>
    <w:rsid w:val="00F46E7E"/>
    <w:rsid w:val="00F500C8"/>
    <w:rsid w:val="00F514C9"/>
    <w:rsid w:val="00F5191E"/>
    <w:rsid w:val="00F53F31"/>
    <w:rsid w:val="00F54DC6"/>
    <w:rsid w:val="00F60AB1"/>
    <w:rsid w:val="00F6223F"/>
    <w:rsid w:val="00F6249B"/>
    <w:rsid w:val="00F65A25"/>
    <w:rsid w:val="00F711A8"/>
    <w:rsid w:val="00F712EF"/>
    <w:rsid w:val="00F72350"/>
    <w:rsid w:val="00F758D9"/>
    <w:rsid w:val="00F772D5"/>
    <w:rsid w:val="00F77790"/>
    <w:rsid w:val="00F77C47"/>
    <w:rsid w:val="00F77FDF"/>
    <w:rsid w:val="00F80BA5"/>
    <w:rsid w:val="00F81659"/>
    <w:rsid w:val="00F8308B"/>
    <w:rsid w:val="00F83569"/>
    <w:rsid w:val="00F84817"/>
    <w:rsid w:val="00F85139"/>
    <w:rsid w:val="00F85203"/>
    <w:rsid w:val="00F8524C"/>
    <w:rsid w:val="00F86010"/>
    <w:rsid w:val="00F9012C"/>
    <w:rsid w:val="00F90688"/>
    <w:rsid w:val="00F9073C"/>
    <w:rsid w:val="00F9082E"/>
    <w:rsid w:val="00F92F5C"/>
    <w:rsid w:val="00F93248"/>
    <w:rsid w:val="00F937CD"/>
    <w:rsid w:val="00F94084"/>
    <w:rsid w:val="00F948C1"/>
    <w:rsid w:val="00F9533E"/>
    <w:rsid w:val="00FA2FAC"/>
    <w:rsid w:val="00FA6204"/>
    <w:rsid w:val="00FA6C9D"/>
    <w:rsid w:val="00FA75B7"/>
    <w:rsid w:val="00FB0848"/>
    <w:rsid w:val="00FB0E80"/>
    <w:rsid w:val="00FB1FA6"/>
    <w:rsid w:val="00FB1FEF"/>
    <w:rsid w:val="00FB29A4"/>
    <w:rsid w:val="00FB2A3C"/>
    <w:rsid w:val="00FB40DD"/>
    <w:rsid w:val="00FB6559"/>
    <w:rsid w:val="00FB6F2E"/>
    <w:rsid w:val="00FC2760"/>
    <w:rsid w:val="00FC5B17"/>
    <w:rsid w:val="00FC6878"/>
    <w:rsid w:val="00FD00B2"/>
    <w:rsid w:val="00FD00E9"/>
    <w:rsid w:val="00FD0B3B"/>
    <w:rsid w:val="00FD0FFF"/>
    <w:rsid w:val="00FD123B"/>
    <w:rsid w:val="00FD2A2E"/>
    <w:rsid w:val="00FD3434"/>
    <w:rsid w:val="00FD3617"/>
    <w:rsid w:val="00FD3C25"/>
    <w:rsid w:val="00FD45B2"/>
    <w:rsid w:val="00FD4A1B"/>
    <w:rsid w:val="00FD74C2"/>
    <w:rsid w:val="00FD7963"/>
    <w:rsid w:val="00FE0A3C"/>
    <w:rsid w:val="00FE11DE"/>
    <w:rsid w:val="00FE29D4"/>
    <w:rsid w:val="00FE2EB2"/>
    <w:rsid w:val="00FE3497"/>
    <w:rsid w:val="00FE3929"/>
    <w:rsid w:val="00FE6B56"/>
    <w:rsid w:val="00FF0994"/>
    <w:rsid w:val="00FF4002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DE211-0ECB-4492-AF40-D83F09F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298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987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Znak">
    <w:name w:val="Nagłówek Znak"/>
    <w:aliases w:val="Nagłówek strony 1 Znak"/>
    <w:basedOn w:val="Domylnaczcionkaakapitu"/>
    <w:link w:val="Nagwek"/>
    <w:locked/>
    <w:rsid w:val="00562987"/>
    <w:rPr>
      <w:sz w:val="24"/>
      <w:szCs w:val="24"/>
    </w:rPr>
  </w:style>
  <w:style w:type="paragraph" w:styleId="Nagwek">
    <w:name w:val="header"/>
    <w:aliases w:val="Nagłówek strony 1"/>
    <w:basedOn w:val="Normalny"/>
    <w:link w:val="NagwekZnak"/>
    <w:unhideWhenUsed/>
    <w:rsid w:val="00562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62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629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2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29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298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298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62987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Tekstpodstawowy2">
    <w:name w:val="Body Text 2"/>
    <w:basedOn w:val="Normalny"/>
    <w:link w:val="Tekstpodstawowy2Znak"/>
    <w:semiHidden/>
    <w:rsid w:val="00D63EA4"/>
    <w:pPr>
      <w:suppressAutoHyphens/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3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8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20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6559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rsid w:val="00E276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F641-DC9A-4A5D-B381-2E584520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1</cp:lastModifiedBy>
  <cp:revision>6</cp:revision>
  <cp:lastPrinted>2019-10-15T05:40:00Z</cp:lastPrinted>
  <dcterms:created xsi:type="dcterms:W3CDTF">2019-10-15T05:39:00Z</dcterms:created>
  <dcterms:modified xsi:type="dcterms:W3CDTF">2019-10-16T08:25:00Z</dcterms:modified>
</cp:coreProperties>
</file>