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86" w:rsidRDefault="00202C86" w:rsidP="00202C86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Załącznik nr 1 do wniosku TZ.360/22/2019 z dnia 02.10.2019r. o wszczęcie postępowania na:</w:t>
      </w:r>
    </w:p>
    <w:p w:rsidR="00202C86" w:rsidRDefault="00202C86" w:rsidP="00202C86">
      <w:pPr>
        <w:spacing w:after="500"/>
        <w:jc w:val="right"/>
        <w:rPr>
          <w:sz w:val="16"/>
          <w:szCs w:val="16"/>
        </w:rPr>
      </w:pPr>
      <w:r>
        <w:rPr>
          <w:sz w:val="16"/>
          <w:szCs w:val="16"/>
        </w:rPr>
        <w:t>„</w:t>
      </w:r>
      <w:r>
        <w:rPr>
          <w:bCs/>
          <w:sz w:val="16"/>
          <w:szCs w:val="16"/>
        </w:rPr>
        <w:t>Dostawę środków czystości oraz artykułów higienicznych dla Miejskiego Zakładu Gospodarki Odpadami Komunalnymi Sp. z o.o. w Koninie w 2020 roku</w:t>
      </w:r>
      <w:r>
        <w:rPr>
          <w:sz w:val="16"/>
          <w:szCs w:val="16"/>
        </w:rPr>
        <w:t>”.</w:t>
      </w:r>
    </w:p>
    <w:p w:rsidR="00202C86" w:rsidRDefault="00202C86" w:rsidP="00202C86">
      <w:pPr>
        <w:spacing w:after="500"/>
        <w:rPr>
          <w:b/>
          <w:sz w:val="32"/>
          <w:szCs w:val="32"/>
        </w:rPr>
      </w:pPr>
      <w:r w:rsidRPr="007023A9">
        <w:rPr>
          <w:noProof/>
        </w:rPr>
        <w:drawing>
          <wp:inline distT="0" distB="0" distL="0" distR="0" wp14:anchorId="17270DF5" wp14:editId="504F34CA">
            <wp:extent cx="2724150" cy="657225"/>
            <wp:effectExtent l="0" t="0" r="0" b="952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2C86" w:rsidRDefault="00202C86" w:rsidP="00202C86">
      <w:pPr>
        <w:spacing w:after="5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OPIS PRZEMIOTU ZAMÓWIENIA</w:t>
      </w:r>
    </w:p>
    <w:p w:rsidR="00202C86" w:rsidRDefault="00202C86" w:rsidP="00202C86">
      <w:pPr>
        <w:widowControl w:val="0"/>
        <w:suppressAutoHyphens/>
        <w:spacing w:after="0" w:line="302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Przedmiotem umowy jest dostawa środków czystości oraz artykułów higienicznych dla Zamawiającego. </w:t>
      </w:r>
    </w:p>
    <w:p w:rsidR="00202C86" w:rsidRDefault="00202C86" w:rsidP="00202C86">
      <w:pPr>
        <w:widowControl w:val="0"/>
        <w:suppressAutoHyphens/>
        <w:spacing w:after="0" w:line="302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Dostawa będzie dokonywana sukcesywnie według potrzeb Zamawiającego. Każdorazowo Zamawiający określi zakres zamawianego przedmiotu umowy. Dostawca będzie realizował dostawę w ciągu trzech dni roboczych od otrzymania zamówienia lub w uzgodnionym obopólnie dniu.</w:t>
      </w:r>
    </w:p>
    <w:p w:rsidR="00202C86" w:rsidRDefault="00202C86" w:rsidP="00202C86">
      <w:pPr>
        <w:widowControl w:val="0"/>
        <w:suppressAutoHyphens/>
        <w:spacing w:after="0" w:line="302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dopuszcza możliwości zamiany asortymentu dostarczanych środków chemicznych i art. higienicznych. </w:t>
      </w:r>
    </w:p>
    <w:p w:rsidR="00202C86" w:rsidRDefault="00202C86" w:rsidP="00202C86">
      <w:pPr>
        <w:widowControl w:val="0"/>
        <w:suppressAutoHyphens/>
        <w:spacing w:after="0" w:line="302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Dostawca zobowiązuje się do bezpłatnego dostarczania zamówionych artykułów do siedziby Zamawiającego – Konin  ul.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13.</w:t>
      </w:r>
    </w:p>
    <w:p w:rsidR="00202C86" w:rsidRDefault="00202C86" w:rsidP="00202C86">
      <w:pPr>
        <w:pStyle w:val="Styl"/>
        <w:rPr>
          <w:rFonts w:asciiTheme="minorHAnsi" w:hAnsiTheme="minorHAnsi"/>
        </w:rPr>
      </w:pPr>
      <w:r>
        <w:rPr>
          <w:rFonts w:asciiTheme="minorHAnsi" w:hAnsiTheme="minorHAnsi"/>
          <w:b/>
        </w:rPr>
        <w:t>Termin wykonania umowy:</w:t>
      </w:r>
      <w:r>
        <w:rPr>
          <w:rFonts w:asciiTheme="minorHAnsi" w:hAnsiTheme="minorHAnsi"/>
        </w:rPr>
        <w:t xml:space="preserve"> od 01.01.2020r. do 31.12.2020r.</w:t>
      </w:r>
    </w:p>
    <w:p w:rsidR="00202C86" w:rsidRDefault="00202C86" w:rsidP="00202C86">
      <w:pPr>
        <w:jc w:val="both"/>
      </w:pPr>
    </w:p>
    <w:p w:rsidR="00202C86" w:rsidRDefault="00202C86" w:rsidP="00202C86">
      <w:pPr>
        <w:jc w:val="both"/>
      </w:pPr>
      <w:r>
        <w:t>Osoba merytorycznie odpowiedzialna za zamówienie:</w:t>
      </w:r>
    </w:p>
    <w:p w:rsidR="00202C86" w:rsidRDefault="00202C86" w:rsidP="00202C86">
      <w:pPr>
        <w:jc w:val="both"/>
      </w:pPr>
      <w:r>
        <w:t>Andrzej Piotrowski</w:t>
      </w:r>
    </w:p>
    <w:p w:rsidR="00202C86" w:rsidRDefault="00202C86" w:rsidP="00202C86">
      <w:r>
        <w:br w:type="page"/>
      </w:r>
    </w:p>
    <w:p w:rsidR="00202C86" w:rsidRDefault="00202C86" w:rsidP="00202C86">
      <w:pPr>
        <w:spacing w:after="0"/>
        <w:rPr>
          <w:sz w:val="16"/>
          <w:szCs w:val="16"/>
        </w:rPr>
        <w:sectPr w:rsidR="00202C86">
          <w:pgSz w:w="11906" w:h="16838"/>
          <w:pgMar w:top="720" w:right="720" w:bottom="720" w:left="720" w:header="708" w:footer="708" w:gutter="0"/>
          <w:cols w:space="708"/>
        </w:sectPr>
      </w:pPr>
    </w:p>
    <w:p w:rsidR="00F30FC7" w:rsidRPr="00202C86" w:rsidRDefault="00F30FC7" w:rsidP="00202C86"/>
    <w:sectPr w:rsidR="00F30FC7" w:rsidRPr="00202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86"/>
    <w:rsid w:val="00202C86"/>
    <w:rsid w:val="00F3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9A236-F1D7-4836-9854-7FCFBA89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C86"/>
    <w:pPr>
      <w:spacing w:line="25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02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2019-10-01T08:27:00Z</dcterms:created>
  <dcterms:modified xsi:type="dcterms:W3CDTF">2019-10-01T08:29:00Z</dcterms:modified>
</cp:coreProperties>
</file>