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D72FB1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1E5E86" w:rsidRPr="00A0624B">
        <w:rPr>
          <w:rFonts w:eastAsia="Times New Roman" w:cs="Tahoma"/>
          <w:szCs w:val="24"/>
          <w:lang w:eastAsia="pl-PL"/>
        </w:rPr>
        <w:t>zapytania ofertowego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D72FB1">
      <w:pPr>
        <w:keepNext/>
        <w:tabs>
          <w:tab w:val="num" w:pos="0"/>
        </w:tabs>
        <w:spacing w:after="0" w:line="240" w:lineRule="auto"/>
        <w:jc w:val="right"/>
        <w:outlineLvl w:val="0"/>
        <w:rPr>
          <w:rFonts w:cs="Tahoma"/>
          <w:b/>
        </w:rPr>
      </w:pPr>
    </w:p>
    <w:p w:rsidR="00DF2F4E" w:rsidRPr="00D72FB1" w:rsidRDefault="00D72FB1" w:rsidP="00D72FB1">
      <w:pPr>
        <w:ind w:left="360"/>
        <w:rPr>
          <w:b/>
        </w:rPr>
      </w:pPr>
      <w:r>
        <w:rPr>
          <w:b/>
        </w:rPr>
        <w:t>„Opracowanie koncepcji technologicznej rozbudowy zakładu w zakresie sortowni odpadów pochodzących z selektywnej zbiórki, kompostowni odpadów oraz budowy instalacji biologicznego beztlenowego przetwarzania selektywnie zebranych odpadów (instalacja fermentacji metanowej)”</w:t>
      </w: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zamówienia, po wcześniejszym dokonaniu wizji lokalnej.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20402" w:rsidRPr="00A0624B" w:rsidRDefault="00320402" w:rsidP="005A7EC4">
      <w:pPr>
        <w:suppressAutoHyphens/>
        <w:spacing w:after="0" w:line="240" w:lineRule="auto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b/>
          <w:lang w:eastAsia="pl-PL"/>
        </w:rPr>
        <w:t>5a.</w:t>
      </w:r>
      <w:r w:rsidR="00974913" w:rsidRPr="00A0624B">
        <w:rPr>
          <w:rFonts w:eastAsia="Times New Roman" w:cs="Tahoma"/>
          <w:b/>
          <w:spacing w:val="-2"/>
          <w:lang w:eastAsia="pl-PL"/>
        </w:rPr>
        <w:t xml:space="preserve"> I</w:t>
      </w:r>
      <w:r w:rsidRPr="00A0624B">
        <w:rPr>
          <w:rFonts w:eastAsia="Times New Roman" w:cs="Tahoma"/>
          <w:b/>
          <w:spacing w:val="-2"/>
          <w:lang w:eastAsia="pl-PL"/>
        </w:rPr>
        <w:t xml:space="preserve">nformujemy, że wybór oferty: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>nie będzie</w:t>
      </w:r>
      <w:r w:rsidRPr="00A0624B">
        <w:rPr>
          <w:rFonts w:eastAsia="Times New Roman" w:cs="Tahoma"/>
          <w:spacing w:val="-2"/>
          <w:lang w:eastAsia="pl-PL"/>
        </w:rPr>
        <w:t xml:space="preserve"> 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usług.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 xml:space="preserve">będzie </w:t>
      </w:r>
      <w:r w:rsidRPr="00A0624B">
        <w:rPr>
          <w:rFonts w:eastAsia="Times New Roman" w:cs="Tahoma"/>
          <w:spacing w:val="-2"/>
          <w:lang w:eastAsia="pl-PL"/>
        </w:rPr>
        <w:t xml:space="preserve">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usług, w związku z tym </w:t>
      </w:r>
      <w:r w:rsidRPr="00A0624B">
        <w:rPr>
          <w:rFonts w:eastAsia="Times New Roman" w:cs="Tahoma"/>
          <w:spacing w:val="-2"/>
          <w:lang w:eastAsia="pl-PL"/>
        </w:rPr>
        <w:t xml:space="preserve">wskazujemy nazwę (rodzaj) towaru </w:t>
      </w:r>
      <w:r w:rsidRPr="00A0624B">
        <w:rPr>
          <w:rFonts w:eastAsia="Times New Roman" w:cs="Tahoma"/>
          <w:spacing w:val="-2"/>
          <w:lang w:eastAsia="pl-PL"/>
        </w:rPr>
        <w:lastRenderedPageBreak/>
        <w:t>lub usługi, których dostawa lub świadczenie będzie prowadzić do jego powstania oraz wskazujemy ich wartość bez kwoty podatku</w:t>
      </w:r>
      <w:r w:rsidRPr="00A0624B">
        <w:rPr>
          <w:rFonts w:eastAsia="Times New Roman" w:cs="Tahoma"/>
          <w:b/>
          <w:lang w:eastAsia="pl-PL"/>
        </w:rPr>
        <w:t xml:space="preserve">: </w:t>
      </w:r>
      <w:r w:rsidRPr="00A0624B">
        <w:rPr>
          <w:rFonts w:eastAsia="Times New Roman" w:cs="Tahoma"/>
          <w:spacing w:val="-2"/>
          <w:lang w:eastAsia="pl-PL"/>
        </w:rPr>
        <w:t>…………………………………………..</w:t>
      </w:r>
    </w:p>
    <w:p w:rsidR="003447E0" w:rsidRPr="00A0624B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F90105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F90105">
        <w:rPr>
          <w:rFonts w:cs="Tahoma"/>
          <w:bCs/>
          <w:iCs/>
        </w:rPr>
        <w:t>12 tygodni od daty po</w:t>
      </w:r>
      <w:r w:rsidR="00636C2B">
        <w:rPr>
          <w:rFonts w:cs="Tahoma"/>
          <w:bCs/>
          <w:iCs/>
        </w:rPr>
        <w:t>dpisania, tj. do dnia ………………………………………..</w:t>
      </w:r>
      <w:bookmarkStart w:id="0" w:name="_GoBack"/>
      <w:bookmarkEnd w:id="0"/>
      <w:r w:rsidR="00F90105">
        <w:rPr>
          <w:rFonts w:cs="Tahoma"/>
          <w:bCs/>
          <w:iCs/>
        </w:rPr>
        <w:t xml:space="preserve"> r.</w:t>
      </w:r>
      <w:r w:rsidR="006F04C6">
        <w:rPr>
          <w:rFonts w:cs="Tahoma"/>
          <w:bCs/>
          <w:iCs/>
        </w:rPr>
        <w:t xml:space="preserve"> 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04E" w:rsidRDefault="00D2304E" w:rsidP="00873CF1">
      <w:pPr>
        <w:spacing w:after="0" w:line="240" w:lineRule="auto"/>
      </w:pPr>
      <w:r>
        <w:separator/>
      </w:r>
    </w:p>
  </w:endnote>
  <w:endnote w:type="continuationSeparator" w:id="0">
    <w:p w:rsidR="00D2304E" w:rsidRDefault="00D2304E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636C2B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04E" w:rsidRDefault="00D2304E" w:rsidP="00873CF1">
      <w:pPr>
        <w:spacing w:after="0" w:line="240" w:lineRule="auto"/>
      </w:pPr>
      <w:r>
        <w:separator/>
      </w:r>
    </w:p>
  </w:footnote>
  <w:footnote w:type="continuationSeparator" w:id="0">
    <w:p w:rsidR="00D2304E" w:rsidRDefault="00D2304E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FB1" w:rsidRDefault="00D72FB1" w:rsidP="00D72FB1">
    <w:pPr>
      <w:ind w:left="360"/>
      <w:jc w:val="center"/>
      <w:rPr>
        <w:b/>
      </w:rPr>
    </w:pPr>
    <w:r>
      <w:rPr>
        <w:b/>
      </w:rPr>
      <w:t>„Opracowanie koncepcji technologicznej rozbudowy zakładu w zakresie sortowni odpadów pochodzących z selektywnej zbiórki, kompostowni odpadów oraz budowy instalacji biologicznego beztlenowego przetwarzania selektywnie zebranych odpadów (instalacja fermentacji metanowej)”</w:t>
    </w:r>
  </w:p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5620"/>
    <w:rsid w:val="00191D96"/>
    <w:rsid w:val="001A7E6E"/>
    <w:rsid w:val="001D28D9"/>
    <w:rsid w:val="001E0AF5"/>
    <w:rsid w:val="001E5E86"/>
    <w:rsid w:val="00201B7D"/>
    <w:rsid w:val="00212D86"/>
    <w:rsid w:val="00242ADA"/>
    <w:rsid w:val="00243871"/>
    <w:rsid w:val="0026033B"/>
    <w:rsid w:val="002D60E9"/>
    <w:rsid w:val="00302631"/>
    <w:rsid w:val="00305707"/>
    <w:rsid w:val="003062B3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B071B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6C2B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6F04C6"/>
    <w:rsid w:val="00707063"/>
    <w:rsid w:val="0075493D"/>
    <w:rsid w:val="00781D97"/>
    <w:rsid w:val="007D3070"/>
    <w:rsid w:val="00811083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304E"/>
    <w:rsid w:val="00D26A33"/>
    <w:rsid w:val="00D460B7"/>
    <w:rsid w:val="00D629A9"/>
    <w:rsid w:val="00D72FB1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90105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4ADF-82F6-4838-AC09-9F98CDE6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6</cp:revision>
  <cp:lastPrinted>2019-04-12T05:13:00Z</cp:lastPrinted>
  <dcterms:created xsi:type="dcterms:W3CDTF">2019-04-11T11:44:00Z</dcterms:created>
  <dcterms:modified xsi:type="dcterms:W3CDTF">2019-05-13T06:04:00Z</dcterms:modified>
</cp:coreProperties>
</file>