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C4" w:rsidRPr="002B4A77" w:rsidRDefault="00A643C4" w:rsidP="00A643C4">
      <w:pPr>
        <w:spacing w:before="960" w:after="0"/>
        <w:jc w:val="left"/>
      </w:pPr>
      <w:r w:rsidRPr="002B4A77">
        <w:t>Nr sprawy</w:t>
      </w:r>
      <w:r w:rsidR="003B434E">
        <w:t>: TZ.360/36</w:t>
      </w:r>
      <w:r>
        <w:t xml:space="preserve">/2018                                                              </w:t>
      </w:r>
      <w:r w:rsidR="000361A8">
        <w:t xml:space="preserve">                  Konin, dnia 28</w:t>
      </w:r>
      <w:r>
        <w:t>.11.2018 r.</w:t>
      </w:r>
    </w:p>
    <w:p w:rsidR="00A643C4" w:rsidRPr="00BC13AC" w:rsidRDefault="00A643C4" w:rsidP="00A643C4">
      <w:pPr>
        <w:spacing w:before="960" w:after="0"/>
        <w:jc w:val="center"/>
        <w:rPr>
          <w:sz w:val="28"/>
          <w:szCs w:val="28"/>
        </w:rPr>
      </w:pPr>
      <w:r w:rsidRPr="00BC13AC">
        <w:rPr>
          <w:b/>
          <w:sz w:val="28"/>
          <w:szCs w:val="28"/>
        </w:rPr>
        <w:t>Zaproszenie do złożenia oferty</w:t>
      </w:r>
    </w:p>
    <w:p w:rsidR="00A643C4" w:rsidRPr="00641BA5" w:rsidRDefault="00A643C4" w:rsidP="00A643C4">
      <w:pPr>
        <w:spacing w:before="480" w:after="0"/>
      </w:pPr>
      <w:r w:rsidRPr="00641BA5">
        <w:rPr>
          <w:b/>
        </w:rPr>
        <w:tab/>
        <w:t>Miejski Zakład Gospodarki Odpadami Komunalnymi Sp. z o.o. w Koninie</w:t>
      </w:r>
      <w:r>
        <w:t>,</w:t>
      </w:r>
      <w:r>
        <w:br/>
      </w:r>
      <w:r w:rsidRPr="00641BA5">
        <w:t>ul. Sulańska 13, 62-510 Konin, działając na podstawie art. 4 ust. 8 ustawy z dnia 29 stycznia 2004 roku – Prawo zamówień publicznych</w:t>
      </w:r>
      <w:r>
        <w:t xml:space="preserve"> (Dz. U. z 2017</w:t>
      </w:r>
      <w:r w:rsidRPr="00641BA5">
        <w:t>r., poz</w:t>
      </w:r>
      <w:r>
        <w:t>.1579</w:t>
      </w:r>
      <w:r w:rsidRPr="00641BA5">
        <w:t>) oraz Uchwały Zarządu</w:t>
      </w:r>
      <w:r>
        <w:t xml:space="preserve"> Nr 18/10/2016 z dnia 10.10.2016 w sprawie regulaminu udzielania zamówień publicznych, których wartość nie przekracza wyrażone w złotych równowartości 30 000 euro w MZGOK Sp. z o.o. w Koninie</w:t>
      </w:r>
      <w:r w:rsidRPr="00641BA5">
        <w:t xml:space="preserve">, </w:t>
      </w:r>
      <w:r>
        <w:t xml:space="preserve"> </w:t>
      </w:r>
      <w:r w:rsidRPr="00641BA5">
        <w:rPr>
          <w:b/>
        </w:rPr>
        <w:t>zaprasza do złożenia oferty na:</w:t>
      </w:r>
    </w:p>
    <w:p w:rsidR="00A643C4" w:rsidRPr="00256F72" w:rsidRDefault="00A643C4" w:rsidP="00A643C4">
      <w:pPr>
        <w:spacing w:after="0"/>
        <w:jc w:val="center"/>
        <w:rPr>
          <w:b/>
        </w:rPr>
      </w:pPr>
      <w:r w:rsidRPr="00256F72">
        <w:rPr>
          <w:b/>
          <w:bCs/>
        </w:rPr>
        <w:t>"</w:t>
      </w:r>
      <w:r w:rsidRPr="00256F72">
        <w:rPr>
          <w:rFonts w:cs="Tahoma"/>
          <w:b/>
        </w:rPr>
        <w:t xml:space="preserve"> Wykonanie filmu edukacyjnego na potrzeby realizacji projektu pt. „Świat czysty jest piękniejszy !”</w:t>
      </w:r>
    </w:p>
    <w:p w:rsidR="00A643C4" w:rsidRPr="00641BA5" w:rsidRDefault="00A643C4" w:rsidP="00A643C4">
      <w:pPr>
        <w:spacing w:after="0"/>
      </w:pPr>
      <w:r>
        <w:t>w</w:t>
      </w:r>
      <w:r w:rsidRPr="00641BA5">
        <w:t xml:space="preserve"> nieprzekraczalnym terminie </w:t>
      </w:r>
      <w:r w:rsidR="003B434E">
        <w:rPr>
          <w:b/>
        </w:rPr>
        <w:t>do 05.12</w:t>
      </w:r>
      <w:r>
        <w:rPr>
          <w:b/>
        </w:rPr>
        <w:t>.2018r. do godziny 12</w:t>
      </w:r>
      <w:r w:rsidRPr="00641BA5">
        <w:rPr>
          <w:b/>
        </w:rPr>
        <w:t>:00</w:t>
      </w:r>
      <w:r w:rsidRPr="00641BA5">
        <w:t>.</w:t>
      </w:r>
    </w:p>
    <w:p w:rsidR="00A643C4" w:rsidRPr="00641BA5" w:rsidRDefault="00A643C4" w:rsidP="00A643C4">
      <w:pPr>
        <w:spacing w:after="0"/>
      </w:pPr>
    </w:p>
    <w:p w:rsidR="00A643C4" w:rsidRPr="00447CFB" w:rsidRDefault="00A643C4" w:rsidP="00A643C4">
      <w:pPr>
        <w:pStyle w:val="Akapitzlist"/>
        <w:numPr>
          <w:ilvl w:val="0"/>
          <w:numId w:val="9"/>
        </w:numPr>
        <w:spacing w:after="0" w:line="259" w:lineRule="auto"/>
        <w:rPr>
          <w:b/>
        </w:rPr>
      </w:pPr>
      <w:r w:rsidRPr="00447CFB">
        <w:rPr>
          <w:b/>
        </w:rPr>
        <w:t>Opis przedmiotu zamówienia</w:t>
      </w:r>
      <w:r>
        <w:rPr>
          <w:b/>
        </w:rPr>
        <w:t>:</w:t>
      </w:r>
    </w:p>
    <w:p w:rsidR="00A643C4" w:rsidRDefault="00A643C4" w:rsidP="00A643C4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Przedmiotem zamówienia jest wykonanie filmu edukacyjnego traktującego o sposobie prowadzenia gospodarki odpadami w subregionie konińskim oraz wskazującego poprawne metody postępowania </w:t>
      </w:r>
      <w:r>
        <w:rPr>
          <w:rFonts w:ascii="Tahoma" w:hAnsi="Tahoma" w:cs="Tahoma"/>
        </w:rPr>
        <w:br/>
        <w:t>z odpadami. Film przedstawi całościowe „życie” odpadu – od momentu jego wytworzenia przez konsumenta do momentu jego skutecznego unieszkodliwienia lub recyklingu. Prezentowane treści opatrzone zostaną danymi statystycznymi, które dostarczone zostaną przez Zamawiającego.</w:t>
      </w:r>
    </w:p>
    <w:p w:rsidR="00A643C4" w:rsidRDefault="00A643C4" w:rsidP="00A643C4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Wykonawca w ramach zamówienia opracuje czołówkę i zakończenie z niezbędnymi informacjami </w:t>
      </w:r>
      <w:r>
        <w:rPr>
          <w:rFonts w:ascii="Tahoma" w:hAnsi="Tahoma" w:cs="Tahoma"/>
        </w:rPr>
        <w:br/>
        <w:t xml:space="preserve">o projekcie, w tym z wymogami w zakresie informacji i promocji określonymi na stronie internetowej </w:t>
      </w:r>
      <w:hyperlink r:id="rId7" w:history="1">
        <w:r w:rsidRPr="00A17537">
          <w:rPr>
            <w:rStyle w:val="Hipercze"/>
            <w:rFonts w:ascii="Tahoma" w:hAnsi="Tahoma" w:cs="Tahoma"/>
          </w:rPr>
          <w:t>https://wrpo.wielkopolskie.pl/realizuje-projekt/poznaj-zasady-promowania-projektu/zasady-dla-umow-podpisanych-od-1-stycznia-2018-r</w:t>
        </w:r>
      </w:hyperlink>
      <w:r>
        <w:rPr>
          <w:rFonts w:ascii="Tahoma" w:hAnsi="Tahoma" w:cs="Tahoma"/>
        </w:rPr>
        <w:t xml:space="preserve"> oraz zgodnie z treścią „Podręcznika wnioskodawcy i beneficjenta programów polityki spójności 2014-2020 w zakresie informacji i promocji”.</w:t>
      </w:r>
    </w:p>
    <w:p w:rsidR="00A643C4" w:rsidRDefault="00A643C4" w:rsidP="00A643C4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Odbiorcami filmu edukacyjnego będą osoby (grupy) zwiedzające Miejski Zakład Gospodarki Odpadami Komunalnymi Sp. z o.o., osoby biorące udział w konferencjach i spotkaniach oraz na stronach internetowych Zamawiającego, jego udziałowców, użytkownicy aplikacji mobilnej wykonanej na potrzeby realizacji projektu pt. „Świat czysty jest piękniejszy!” oraz inni zainteresowani.</w:t>
      </w:r>
    </w:p>
    <w:p w:rsidR="00A643C4" w:rsidRDefault="00A643C4" w:rsidP="00A643C4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Wykonany materiał filmowy charakteryzować się będzie następującymi parametrami:</w:t>
      </w:r>
    </w:p>
    <w:p w:rsidR="00A643C4" w:rsidRDefault="00A643C4" w:rsidP="00A643C4">
      <w:pPr>
        <w:pStyle w:val="Akapitzlist"/>
        <w:numPr>
          <w:ilvl w:val="0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Długość filmu: 7-10 minut</w:t>
      </w:r>
    </w:p>
    <w:p w:rsidR="00A643C4" w:rsidRDefault="00A643C4" w:rsidP="00A643C4">
      <w:pPr>
        <w:pStyle w:val="Akapitzlist"/>
        <w:numPr>
          <w:ilvl w:val="0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Film kolorowy o minimalnych parametrach obrazu: Full HD 1920x1080 pikseli, proporcje obrazu 16x9, odświeżanie domyślne, 25 klatek na sekundę</w:t>
      </w:r>
    </w:p>
    <w:p w:rsidR="00A643C4" w:rsidRDefault="00A643C4" w:rsidP="00A643C4">
      <w:pPr>
        <w:pStyle w:val="Akapitzlist"/>
        <w:numPr>
          <w:ilvl w:val="0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Dźwięk o minimalnych parametrach: stereo, 48 kHz</w:t>
      </w:r>
    </w:p>
    <w:p w:rsidR="00A643C4" w:rsidRDefault="00A643C4" w:rsidP="00A643C4">
      <w:pPr>
        <w:pStyle w:val="Akapitzlist"/>
        <w:numPr>
          <w:ilvl w:val="0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Scenariusz filmu oraz scenopis zostaną opracowany przez Wykonawcę przy współpracy </w:t>
      </w:r>
      <w:r>
        <w:rPr>
          <w:rFonts w:ascii="Tahoma" w:hAnsi="Tahoma" w:cs="Tahoma"/>
        </w:rPr>
        <w:br/>
        <w:t>z Zamawiającym, przy czym przed przystąpieniem do realizacji filmu edukacyjnego Wnioskodawca uzyska akceptację scenariusza i scenopisu od Zamawiającego</w:t>
      </w:r>
    </w:p>
    <w:p w:rsidR="00A643C4" w:rsidRDefault="00A643C4" w:rsidP="00A643C4">
      <w:pPr>
        <w:pStyle w:val="Akapitzlist"/>
        <w:numPr>
          <w:ilvl w:val="0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Zamawiający zastrzega sobie prawo do ostatecznego wyboru głosu lektora spośród co najmniej 2 próbek. Podkład muzyczny powinien być spójny z materiałem filmowym i wzmacniać jego wymowę</w:t>
      </w:r>
    </w:p>
    <w:p w:rsidR="00A643C4" w:rsidRDefault="00A643C4" w:rsidP="00A643C4">
      <w:pPr>
        <w:pStyle w:val="Akapitzlist"/>
        <w:numPr>
          <w:ilvl w:val="0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Film edukacyjny zostanie dostarczony Zamawiającemu w formacie pozwalającym na emisję </w:t>
      </w:r>
      <w:r>
        <w:rPr>
          <w:rFonts w:ascii="Tahoma" w:hAnsi="Tahoma" w:cs="Tahoma"/>
        </w:rPr>
        <w:br/>
        <w:t>w Internecie i odtwarzanie na płytach DVD (możliwość odtwarzania na komputerach oraz prezentacji na rzutniku).</w:t>
      </w:r>
    </w:p>
    <w:p w:rsidR="00A643C4" w:rsidRDefault="00A643C4" w:rsidP="00A643C4">
      <w:pPr>
        <w:pStyle w:val="Akapitzlist"/>
        <w:numPr>
          <w:ilvl w:val="0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Wykonawca dostarczy Zamawiającemu film edukacyjny na 5 płytach DVD, które powinny być zapakowane w opakowania, na których będą widoczne podstawowe informacje (tytuł filmu, logo MZGOK, elementy graficzne związane z realizacją filmu) oraz oznaczenie zgodne ze wskazanymi powyżej wytycznymi w zakresie informacji i promocji. </w:t>
      </w:r>
    </w:p>
    <w:p w:rsidR="00A643C4" w:rsidRPr="00913FB4" w:rsidRDefault="00A643C4" w:rsidP="00A643C4">
      <w:pPr>
        <w:pStyle w:val="Akapitzlist"/>
        <w:numPr>
          <w:ilvl w:val="0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 w:rsidRPr="00913FB4">
        <w:rPr>
          <w:rFonts w:ascii="Tahoma" w:hAnsi="Tahoma" w:cs="Tahoma"/>
        </w:rPr>
        <w:t>W ramach realizacji zamówienia Wykonawca przeniesie na Zamawiającego własność nośników materialnych (płyty) oraz majątkowe autorskie prawa majątkowe do wykonanego przedmiotu umowy na wszystkich znanych polach eksploatacji, w szczególności dotyczących:</w:t>
      </w:r>
    </w:p>
    <w:p w:rsidR="00A643C4" w:rsidRPr="00913FB4" w:rsidRDefault="00A643C4" w:rsidP="00A643C4">
      <w:pPr>
        <w:pStyle w:val="Akapitzlist"/>
        <w:numPr>
          <w:ilvl w:val="1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 w:rsidRPr="00913FB4">
        <w:rPr>
          <w:rFonts w:ascii="Tahoma" w:hAnsi="Tahoma" w:cs="Tahoma"/>
        </w:rPr>
        <w:t xml:space="preserve">prawa do prezentacji utworu w całości lub części bez ograniczeń co do miejsca, czasu </w:t>
      </w:r>
      <w:r>
        <w:rPr>
          <w:rFonts w:ascii="Tahoma" w:hAnsi="Tahoma" w:cs="Tahoma"/>
        </w:rPr>
        <w:br/>
      </w:r>
      <w:r w:rsidRPr="00913FB4">
        <w:rPr>
          <w:rFonts w:ascii="Tahoma" w:hAnsi="Tahoma" w:cs="Tahoma"/>
        </w:rPr>
        <w:t>i formy, a także możliwość reprodukcji i publikacji za pomocą dowolnej techniki</w:t>
      </w:r>
    </w:p>
    <w:p w:rsidR="00A643C4" w:rsidRPr="00913FB4" w:rsidRDefault="00A643C4" w:rsidP="00A643C4">
      <w:pPr>
        <w:pStyle w:val="Akapitzlist"/>
        <w:numPr>
          <w:ilvl w:val="1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 w:rsidRPr="00913FB4">
        <w:rPr>
          <w:rFonts w:ascii="Tahoma" w:hAnsi="Tahoma" w:cs="Tahoma"/>
        </w:rPr>
        <w:t>zwielokrotniania utworu w całości lub części poprzez wykonywanie kopii lub edycję wykonanego filmu edukacyjnego w celach niekomercyjnych</w:t>
      </w:r>
    </w:p>
    <w:p w:rsidR="00A643C4" w:rsidRPr="00913FB4" w:rsidRDefault="00A643C4" w:rsidP="00A643C4">
      <w:pPr>
        <w:pStyle w:val="Akapitzlist"/>
        <w:numPr>
          <w:ilvl w:val="1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 w:rsidRPr="00913FB4">
        <w:rPr>
          <w:rFonts w:ascii="Tahoma" w:hAnsi="Tahoma" w:cs="Tahoma"/>
        </w:rPr>
        <w:t>wprowadzania filmu do obrotu, użyczenie lub najem oryginału lub kopii</w:t>
      </w:r>
    </w:p>
    <w:p w:rsidR="00A643C4" w:rsidRPr="00913FB4" w:rsidRDefault="00A643C4" w:rsidP="00A643C4">
      <w:pPr>
        <w:pStyle w:val="Akapitzlist"/>
        <w:numPr>
          <w:ilvl w:val="1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 w:rsidRPr="00913FB4">
        <w:rPr>
          <w:rFonts w:ascii="Tahoma" w:hAnsi="Tahoma" w:cs="Tahoma"/>
        </w:rPr>
        <w:t>publiczne wyświetlanie, emitowanie w środkach masowego przekazu i w Internecie za pomocą dowolnej techniki i każde publiczne udostępnienie utworu w taki sposób, aby każdy mógł mieć do niego dostęp w miejscu i czasie przez siebie wybranym</w:t>
      </w:r>
    </w:p>
    <w:p w:rsidR="00A643C4" w:rsidRPr="00913FB4" w:rsidRDefault="00A643C4" w:rsidP="00A643C4">
      <w:pPr>
        <w:pStyle w:val="Akapitzlist"/>
        <w:numPr>
          <w:ilvl w:val="1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 w:rsidRPr="00913FB4">
        <w:rPr>
          <w:rFonts w:ascii="Tahoma" w:hAnsi="Tahoma" w:cs="Tahoma"/>
        </w:rPr>
        <w:t>korzystania i rozporządzania utworem w kraju i poza jego granicami bez ograniczeń czasowych</w:t>
      </w:r>
    </w:p>
    <w:p w:rsidR="00A643C4" w:rsidRPr="00913FB4" w:rsidRDefault="00A643C4" w:rsidP="00A643C4">
      <w:pPr>
        <w:pStyle w:val="Akapitzlist"/>
        <w:numPr>
          <w:ilvl w:val="1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 w:rsidRPr="00913FB4">
        <w:rPr>
          <w:rFonts w:ascii="Tahoma" w:hAnsi="Tahoma" w:cs="Tahoma"/>
        </w:rPr>
        <w:t>produkcji wszelkiego rodzaju materiałów wykorzystujących film lub jego fragmenty</w:t>
      </w:r>
    </w:p>
    <w:p w:rsidR="00A643C4" w:rsidRPr="004338DB" w:rsidRDefault="00A643C4" w:rsidP="00A643C4">
      <w:pPr>
        <w:pStyle w:val="Akapitzlist"/>
        <w:numPr>
          <w:ilvl w:val="0"/>
          <w:numId w:val="7"/>
        </w:numPr>
        <w:tabs>
          <w:tab w:val="left" w:pos="-1418"/>
          <w:tab w:val="left" w:pos="-1134"/>
        </w:tabs>
        <w:rPr>
          <w:rFonts w:ascii="Tahoma" w:hAnsi="Tahoma" w:cs="Tahoma"/>
        </w:rPr>
      </w:pPr>
      <w:r w:rsidRPr="00913FB4">
        <w:rPr>
          <w:rFonts w:ascii="Tahoma" w:hAnsi="Tahoma" w:cs="Tahoma"/>
        </w:rPr>
        <w:t>Przeniesienie praw autorskich do przedmiotu zamówienia nastąpi w dniu przyjęcia przedmiotu zamówienia przez Zamawiającego.</w:t>
      </w:r>
    </w:p>
    <w:p w:rsidR="00A643C4" w:rsidRPr="004338DB" w:rsidRDefault="00A643C4" w:rsidP="004338DB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Termin wykonania zamówienia:</w:t>
      </w:r>
      <w:r>
        <w:rPr>
          <w:rFonts w:ascii="Tahoma" w:hAnsi="Tahoma" w:cs="Tahoma"/>
          <w:b/>
        </w:rPr>
        <w:tab/>
      </w:r>
      <w:r w:rsidR="003B434E">
        <w:rPr>
          <w:rFonts w:ascii="Tahoma" w:hAnsi="Tahoma" w:cs="Tahoma"/>
        </w:rPr>
        <w:tab/>
        <w:t>od 06</w:t>
      </w:r>
      <w:r>
        <w:rPr>
          <w:rFonts w:ascii="Tahoma" w:hAnsi="Tahoma" w:cs="Tahoma"/>
        </w:rPr>
        <w:t>.12.2018 r. do 31.12.2018 r.</w:t>
      </w:r>
    </w:p>
    <w:p w:rsidR="00A643C4" w:rsidRPr="00447CFB" w:rsidRDefault="00A643C4" w:rsidP="00A643C4">
      <w:pPr>
        <w:pStyle w:val="Akapitzlist"/>
        <w:numPr>
          <w:ilvl w:val="0"/>
          <w:numId w:val="9"/>
        </w:numPr>
        <w:spacing w:after="160" w:line="259" w:lineRule="auto"/>
        <w:jc w:val="left"/>
        <w:rPr>
          <w:b/>
        </w:rPr>
      </w:pPr>
      <w:r w:rsidRPr="00447CFB">
        <w:rPr>
          <w:b/>
        </w:rPr>
        <w:t>W</w:t>
      </w:r>
      <w:r w:rsidRPr="00447CFB">
        <w:rPr>
          <w:b/>
          <w:sz w:val="21"/>
          <w:szCs w:val="21"/>
        </w:rPr>
        <w:t>ymagane warunki realiza</w:t>
      </w:r>
      <w:r>
        <w:rPr>
          <w:b/>
          <w:sz w:val="21"/>
          <w:szCs w:val="21"/>
        </w:rPr>
        <w:t>cji zamówienia:</w:t>
      </w:r>
    </w:p>
    <w:p w:rsidR="00A643C4" w:rsidRPr="004338DB" w:rsidRDefault="00A643C4" w:rsidP="004338DB">
      <w:pPr>
        <w:pStyle w:val="Akapitzlist"/>
        <w:rPr>
          <w:sz w:val="21"/>
          <w:szCs w:val="21"/>
        </w:rPr>
      </w:pPr>
      <w:r w:rsidRPr="00447CFB">
        <w:t>W</w:t>
      </w:r>
      <w:r w:rsidRPr="00447CFB">
        <w:rPr>
          <w:sz w:val="21"/>
          <w:szCs w:val="21"/>
        </w:rPr>
        <w:t xml:space="preserve">ymagane warunki realizacji zamówienia - określa </w:t>
      </w:r>
      <w:r>
        <w:rPr>
          <w:sz w:val="21"/>
          <w:szCs w:val="21"/>
        </w:rPr>
        <w:t xml:space="preserve">opis przedmiotu zamówienia oraz </w:t>
      </w:r>
      <w:r w:rsidRPr="00447CFB">
        <w:rPr>
          <w:sz w:val="21"/>
          <w:szCs w:val="21"/>
        </w:rPr>
        <w:t>projekt</w:t>
      </w:r>
      <w:r>
        <w:rPr>
          <w:sz w:val="21"/>
          <w:szCs w:val="21"/>
        </w:rPr>
        <w:t xml:space="preserve"> umowy.</w:t>
      </w:r>
    </w:p>
    <w:p w:rsidR="00A643C4" w:rsidRPr="00641BA5" w:rsidRDefault="00A643C4" w:rsidP="00A643C4">
      <w:pPr>
        <w:pStyle w:val="Bezodstpw"/>
        <w:numPr>
          <w:ilvl w:val="0"/>
          <w:numId w:val="9"/>
        </w:numPr>
        <w:jc w:val="both"/>
        <w:rPr>
          <w:rFonts w:cs="EUAlbertina"/>
        </w:rPr>
      </w:pPr>
      <w:r w:rsidRPr="00641BA5">
        <w:rPr>
          <w:rFonts w:cs="EUAlbertina"/>
          <w:b/>
        </w:rPr>
        <w:t xml:space="preserve">Kryterium oceny – </w:t>
      </w:r>
      <w:r w:rsidRPr="00641BA5">
        <w:rPr>
          <w:rFonts w:cs="EUAlbertina"/>
        </w:rPr>
        <w:t>najniższa cena</w:t>
      </w:r>
    </w:p>
    <w:p w:rsidR="00A643C4" w:rsidRPr="00641BA5" w:rsidRDefault="00A643C4" w:rsidP="00A643C4">
      <w:pPr>
        <w:pStyle w:val="Bezodstpw"/>
        <w:jc w:val="both"/>
        <w:rPr>
          <w:rFonts w:cs="EUAlbertina"/>
        </w:rPr>
      </w:pPr>
    </w:p>
    <w:p w:rsidR="00A643C4" w:rsidRDefault="00A643C4" w:rsidP="00A643C4">
      <w:pPr>
        <w:pStyle w:val="Bezodstpw"/>
        <w:numPr>
          <w:ilvl w:val="0"/>
          <w:numId w:val="9"/>
        </w:numPr>
        <w:jc w:val="both"/>
        <w:rPr>
          <w:rFonts w:cs="EUAlbertina"/>
          <w:b/>
        </w:rPr>
      </w:pPr>
      <w:r w:rsidRPr="00641BA5">
        <w:rPr>
          <w:rFonts w:cs="EUAlbertina"/>
          <w:b/>
        </w:rPr>
        <w:t>Cena oferty</w:t>
      </w:r>
    </w:p>
    <w:p w:rsidR="00A643C4" w:rsidRPr="00F53241" w:rsidRDefault="00A643C4" w:rsidP="00A643C4">
      <w:pPr>
        <w:pStyle w:val="Bezodstpw"/>
        <w:numPr>
          <w:ilvl w:val="0"/>
          <w:numId w:val="10"/>
        </w:numPr>
        <w:jc w:val="both"/>
        <w:rPr>
          <w:rFonts w:cs="EUAlbertina"/>
        </w:rPr>
      </w:pPr>
      <w:r w:rsidRPr="00F53241">
        <w:t>Cenę oferty należy po</w:t>
      </w:r>
      <w:r>
        <w:t>dać wypełniając formularz oferty</w:t>
      </w:r>
      <w:r w:rsidRPr="00F53241">
        <w:t xml:space="preserve"> wg wzo</w:t>
      </w:r>
      <w:r>
        <w:t xml:space="preserve">ru określonego w załączniku     </w:t>
      </w:r>
      <w:r w:rsidR="00BB3E72">
        <w:t>nr 4</w:t>
      </w:r>
      <w:r>
        <w:t>.</w:t>
      </w:r>
    </w:p>
    <w:p w:rsidR="00A643C4" w:rsidRDefault="00A643C4" w:rsidP="00A643C4">
      <w:pPr>
        <w:pStyle w:val="Bezodstpw"/>
        <w:numPr>
          <w:ilvl w:val="0"/>
          <w:numId w:val="10"/>
        </w:numPr>
        <w:jc w:val="both"/>
      </w:pPr>
      <w:r w:rsidRPr="00F53241">
        <w:lastRenderedPageBreak/>
        <w:t>Obliczona przez Wykonawcę cena oferty powinna zawierać wszelkie opłaty, koszty bezpośrednie i pośrednie, jakie Wykonawca uważa za niezbędne do poniesienia dla terminowego i prawidłowego wykonania przedmiotu zamówienia. Wykonawca powinien uwzględnić w cenie wszystkie posiadane informacje o przedmiocie zamówienia, a szczególnie informacje, wymagania i warunki podane w</w:t>
      </w:r>
      <w:r>
        <w:t xml:space="preserve"> niniejszym</w:t>
      </w:r>
      <w:r w:rsidRPr="00F53241">
        <w:t xml:space="preserve"> "zaproszeniu do złożenia oferty".</w:t>
      </w:r>
    </w:p>
    <w:p w:rsidR="00A643C4" w:rsidRPr="00F53241" w:rsidRDefault="00A643C4" w:rsidP="00A643C4">
      <w:pPr>
        <w:pStyle w:val="Styl"/>
        <w:numPr>
          <w:ilvl w:val="0"/>
          <w:numId w:val="10"/>
        </w:numPr>
        <w:jc w:val="both"/>
        <w:rPr>
          <w:rFonts w:asciiTheme="minorHAnsi" w:hAnsiTheme="minorHAnsi" w:cs="EUAlbertina"/>
          <w:sz w:val="22"/>
          <w:szCs w:val="22"/>
        </w:rPr>
      </w:pPr>
      <w:r w:rsidRPr="00F53241">
        <w:rPr>
          <w:rFonts w:asciiTheme="minorHAnsi" w:hAnsiTheme="minorHAnsi"/>
          <w:sz w:val="22"/>
          <w:szCs w:val="22"/>
        </w:rPr>
        <w:t>Cena oferty powinna być podana cyfrowo i słownie w PLN z dokładnością do dwóch miejsc po przecinku.</w:t>
      </w:r>
    </w:p>
    <w:p w:rsidR="00A643C4" w:rsidRPr="004338DB" w:rsidRDefault="00A643C4" w:rsidP="004338DB">
      <w:pPr>
        <w:pStyle w:val="Akapitzlist"/>
        <w:numPr>
          <w:ilvl w:val="0"/>
          <w:numId w:val="10"/>
        </w:numPr>
        <w:spacing w:after="160" w:line="259" w:lineRule="auto"/>
        <w:jc w:val="left"/>
        <w:rPr>
          <w:rFonts w:asciiTheme="minorHAnsi" w:hAnsiTheme="minorHAnsi"/>
          <w:sz w:val="22"/>
        </w:rPr>
      </w:pPr>
      <w:r w:rsidRPr="004338DB">
        <w:rPr>
          <w:rFonts w:asciiTheme="minorHAnsi" w:hAnsiTheme="minorHAnsi"/>
          <w:sz w:val="22"/>
        </w:rPr>
        <w:t>Do porównania ofert będzie brana pod uwagę całkowita wartość brutto zamówienia.</w:t>
      </w:r>
    </w:p>
    <w:p w:rsidR="00A643C4" w:rsidRPr="00641BA5" w:rsidRDefault="00A643C4" w:rsidP="00A643C4">
      <w:pPr>
        <w:pStyle w:val="Bezodstpw"/>
        <w:numPr>
          <w:ilvl w:val="0"/>
          <w:numId w:val="9"/>
        </w:numPr>
        <w:jc w:val="both"/>
        <w:rPr>
          <w:rFonts w:cs="EUAlbertina"/>
          <w:b/>
        </w:rPr>
      </w:pPr>
      <w:r w:rsidRPr="00641BA5">
        <w:rPr>
          <w:rFonts w:cs="EUAlbertina"/>
          <w:b/>
        </w:rPr>
        <w:t>Miejsce składania ofert</w:t>
      </w:r>
    </w:p>
    <w:p w:rsidR="00A643C4" w:rsidRPr="004338DB" w:rsidRDefault="00A643C4" w:rsidP="00A643C4">
      <w:pPr>
        <w:pStyle w:val="Bezodstpw"/>
        <w:jc w:val="both"/>
        <w:rPr>
          <w:rFonts w:cs="EUAlbertina"/>
          <w:b/>
        </w:rPr>
      </w:pPr>
      <w:r>
        <w:rPr>
          <w:rFonts w:cs="EUAlbertina"/>
        </w:rPr>
        <w:t xml:space="preserve">Oferty należy składać nie później niż </w:t>
      </w:r>
      <w:r w:rsidR="003B434E">
        <w:rPr>
          <w:rFonts w:cs="EUAlbertina"/>
          <w:b/>
        </w:rPr>
        <w:t>do dnia 05.12</w:t>
      </w:r>
      <w:r w:rsidRPr="004338DB">
        <w:rPr>
          <w:rFonts w:cs="EUAlbertina"/>
          <w:b/>
        </w:rPr>
        <w:t>.2018 r. do godziny 12:00</w:t>
      </w:r>
    </w:p>
    <w:p w:rsidR="00A643C4" w:rsidRPr="00CA7E27" w:rsidRDefault="00A643C4" w:rsidP="00A643C4">
      <w:pPr>
        <w:pStyle w:val="Bezodstpw"/>
        <w:jc w:val="both"/>
        <w:rPr>
          <w:rFonts w:cs="EUAlbertina"/>
          <w:b/>
        </w:rPr>
      </w:pPr>
      <w:r>
        <w:rPr>
          <w:rFonts w:cs="EUAlbertina"/>
          <w:b/>
        </w:rPr>
        <w:t xml:space="preserve">na adres mailowy: </w:t>
      </w:r>
      <w:hyperlink r:id="rId8" w:history="1">
        <w:r w:rsidRPr="008E4B3C">
          <w:rPr>
            <w:rStyle w:val="Hipercze"/>
            <w:rFonts w:cs="EUAlbertina"/>
            <w:b/>
          </w:rPr>
          <w:t>a.piotrowski@mzgok.konin.pl</w:t>
        </w:r>
      </w:hyperlink>
      <w:r>
        <w:rPr>
          <w:rFonts w:cs="EUAlbertina"/>
          <w:b/>
        </w:rPr>
        <w:t xml:space="preserve"> </w:t>
      </w:r>
    </w:p>
    <w:p w:rsidR="00A643C4" w:rsidRPr="00161CE2" w:rsidRDefault="00A643C4" w:rsidP="00A643C4">
      <w:pPr>
        <w:pStyle w:val="Bezodstpw"/>
        <w:jc w:val="both"/>
        <w:rPr>
          <w:rFonts w:cs="EUAlbertina"/>
        </w:rPr>
      </w:pPr>
      <w:r w:rsidRPr="00641BA5">
        <w:rPr>
          <w:rFonts w:cs="EUAlbertina"/>
        </w:rPr>
        <w:t>Wszystkie oferty złożone po tym terminie zostaną niezwłocznie zwrócone oferentom.</w:t>
      </w:r>
    </w:p>
    <w:p w:rsidR="00A643C4" w:rsidRPr="00641BA5" w:rsidRDefault="00A643C4" w:rsidP="00A643C4">
      <w:pPr>
        <w:pStyle w:val="Bezodstpw"/>
        <w:numPr>
          <w:ilvl w:val="0"/>
          <w:numId w:val="9"/>
        </w:numPr>
        <w:jc w:val="both"/>
        <w:rPr>
          <w:b/>
        </w:rPr>
      </w:pPr>
      <w:r w:rsidRPr="00641BA5">
        <w:rPr>
          <w:b/>
        </w:rPr>
        <w:t>Wybór najkorzystniejszej oferty</w:t>
      </w:r>
    </w:p>
    <w:p w:rsidR="00A643C4" w:rsidRPr="00641BA5" w:rsidRDefault="00A643C4" w:rsidP="00A643C4">
      <w:pPr>
        <w:pStyle w:val="Bezodstpw"/>
        <w:jc w:val="both"/>
      </w:pPr>
      <w:r w:rsidRPr="00641BA5">
        <w:t xml:space="preserve">Po wyborze najkorzystniejszej oferty, zamawiający </w:t>
      </w:r>
      <w:r>
        <w:t>powiadomi oferentów.</w:t>
      </w:r>
    </w:p>
    <w:p w:rsidR="00A643C4" w:rsidRPr="00641BA5" w:rsidRDefault="00A643C4" w:rsidP="00A643C4">
      <w:pPr>
        <w:pStyle w:val="Bezodstpw"/>
        <w:numPr>
          <w:ilvl w:val="0"/>
          <w:numId w:val="9"/>
        </w:numPr>
        <w:jc w:val="both"/>
        <w:rPr>
          <w:b/>
        </w:rPr>
      </w:pPr>
      <w:r w:rsidRPr="00641BA5">
        <w:rPr>
          <w:b/>
        </w:rPr>
        <w:t>Pozostałe wymagania związane z ofertą</w:t>
      </w:r>
    </w:p>
    <w:p w:rsidR="00A643C4" w:rsidRDefault="00A643C4" w:rsidP="00A643C4">
      <w:pPr>
        <w:pStyle w:val="Bezodstpw"/>
        <w:jc w:val="both"/>
      </w:pPr>
      <w:r>
        <w:t xml:space="preserve">W przypadku złożenia oferty drogą mailową oferent, którego oferta zostanie wybrana przez Zamawiającego zobowiązany jest ją złożyć niezwłocznie w formie pisemnej. </w:t>
      </w:r>
      <w:r w:rsidRPr="00641BA5">
        <w:t>Oferta powinna być podpisana przez osobę upoważn</w:t>
      </w:r>
      <w:r>
        <w:t>ioną do reprezentowania firmy</w:t>
      </w:r>
      <w:r>
        <w:br/>
      </w:r>
      <w:r w:rsidRPr="00641BA5">
        <w:t>na zewnątrz i do zaciągania zobowiązań w wysokości odpowiadającej cenie oferty. Podpis musi być zgodny z zasadami z zasadami reprezentacji wskazanymi we właściwym rejestrze lub ewidencji centralnej i informacji o działalności gospodarczej. W przypadku podpisania umowy przez inną osobę należy załączyć pełnomocnictwo. Pełnomocnictwo to musi w swojej treści jednoznacznie wskazywać uprawnienie do podpisanie oferty. Pełnomocnictwo powinno być przedłożone w oryginale</w:t>
      </w:r>
      <w:r>
        <w:t xml:space="preserve">, bądź notarialnie </w:t>
      </w:r>
      <w:r w:rsidRPr="00641BA5">
        <w:t>poświadczonej kopii.</w:t>
      </w:r>
      <w:r>
        <w:t xml:space="preserve"> </w:t>
      </w:r>
    </w:p>
    <w:p w:rsidR="00A643C4" w:rsidRPr="00641BA5" w:rsidRDefault="00A643C4" w:rsidP="00A643C4">
      <w:pPr>
        <w:pStyle w:val="Bezodstpw"/>
        <w:numPr>
          <w:ilvl w:val="0"/>
          <w:numId w:val="9"/>
        </w:numPr>
        <w:jc w:val="both"/>
        <w:rPr>
          <w:b/>
        </w:rPr>
      </w:pPr>
      <w:r w:rsidRPr="00641BA5">
        <w:rPr>
          <w:b/>
        </w:rPr>
        <w:t>Wymagane dokumenty składające się na ofertę:</w:t>
      </w:r>
    </w:p>
    <w:p w:rsidR="00A643C4" w:rsidRPr="00256F72" w:rsidRDefault="00A643C4" w:rsidP="00A643C4">
      <w:pPr>
        <w:pStyle w:val="Styl"/>
        <w:numPr>
          <w:ilvl w:val="0"/>
          <w:numId w:val="1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Formularz oferty - </w:t>
      </w:r>
      <w:r w:rsidR="00BB3E72">
        <w:rPr>
          <w:rFonts w:asciiTheme="minorHAnsi" w:hAnsiTheme="minorHAnsi"/>
          <w:sz w:val="22"/>
          <w:szCs w:val="22"/>
        </w:rPr>
        <w:t>załącznik nr 4</w:t>
      </w:r>
      <w:r>
        <w:rPr>
          <w:rFonts w:asciiTheme="minorHAnsi" w:hAnsiTheme="minorHAnsi"/>
          <w:sz w:val="22"/>
          <w:szCs w:val="22"/>
        </w:rPr>
        <w:t>.</w:t>
      </w:r>
    </w:p>
    <w:p w:rsidR="00A643C4" w:rsidRPr="00161CE2" w:rsidRDefault="00A643C4" w:rsidP="00161CE2">
      <w:pPr>
        <w:pStyle w:val="Styl"/>
        <w:numPr>
          <w:ilvl w:val="0"/>
          <w:numId w:val="1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Podpisan</w:t>
      </w:r>
      <w:r w:rsidR="00BB3E72">
        <w:rPr>
          <w:rFonts w:asciiTheme="minorHAnsi" w:hAnsiTheme="minorHAnsi"/>
          <w:sz w:val="22"/>
          <w:szCs w:val="22"/>
        </w:rPr>
        <w:t>y projekt umowy – załącznik nr 3.</w:t>
      </w:r>
    </w:p>
    <w:p w:rsidR="00A643C4" w:rsidRPr="006673BC" w:rsidRDefault="00A643C4" w:rsidP="006673BC">
      <w:pPr>
        <w:pStyle w:val="Bezodstpw"/>
        <w:numPr>
          <w:ilvl w:val="0"/>
          <w:numId w:val="9"/>
        </w:numPr>
        <w:jc w:val="both"/>
        <w:rPr>
          <w:b/>
        </w:rPr>
      </w:pPr>
      <w:r>
        <w:rPr>
          <w:b/>
        </w:rPr>
        <w:t>Osoba upoważniona</w:t>
      </w:r>
      <w:r w:rsidRPr="00641BA5">
        <w:rPr>
          <w:b/>
        </w:rPr>
        <w:t xml:space="preserve"> do kontaktu z Wykonawcami:</w:t>
      </w:r>
    </w:p>
    <w:p w:rsidR="00A643C4" w:rsidRDefault="006673BC" w:rsidP="006673BC">
      <w:pPr>
        <w:pStyle w:val="Bezodstpw"/>
        <w:ind w:left="720"/>
        <w:jc w:val="both"/>
      </w:pPr>
      <w:r>
        <w:t xml:space="preserve">Paweł Korytkowski – </w:t>
      </w:r>
      <w:r>
        <w:tab/>
        <w:t>tel.: 63 246-81-79 wew. 111</w:t>
      </w:r>
    </w:p>
    <w:p w:rsidR="00A643C4" w:rsidRPr="006673BC" w:rsidRDefault="00A643C4" w:rsidP="00A643C4">
      <w:pPr>
        <w:pStyle w:val="Bezodstpw"/>
        <w:ind w:left="360"/>
        <w:jc w:val="both"/>
      </w:pPr>
      <w:r>
        <w:tab/>
      </w:r>
      <w:r>
        <w:tab/>
      </w:r>
      <w:r>
        <w:tab/>
      </w:r>
      <w:r>
        <w:tab/>
      </w:r>
      <w:r w:rsidR="006673BC" w:rsidRPr="006673BC">
        <w:t>tel. kom. 607 999 837</w:t>
      </w:r>
    </w:p>
    <w:p w:rsidR="00A643C4" w:rsidRPr="00217D94" w:rsidRDefault="00A643C4" w:rsidP="00A643C4">
      <w:pPr>
        <w:pStyle w:val="Bezodstpw"/>
        <w:ind w:left="360"/>
        <w:jc w:val="both"/>
        <w:rPr>
          <w:lang w:val="en-US"/>
        </w:rPr>
      </w:pPr>
      <w:r w:rsidRPr="006673BC">
        <w:tab/>
      </w:r>
      <w:r w:rsidRPr="006673BC">
        <w:tab/>
      </w:r>
      <w:r w:rsidRPr="006673BC">
        <w:tab/>
      </w:r>
      <w:r w:rsidRPr="006673BC">
        <w:tab/>
      </w:r>
      <w:r w:rsidRPr="00217D94">
        <w:rPr>
          <w:lang w:val="en-US"/>
        </w:rPr>
        <w:t>fax: 63 246-92-91</w:t>
      </w:r>
    </w:p>
    <w:p w:rsidR="00A643C4" w:rsidRPr="00161CE2" w:rsidRDefault="00A643C4" w:rsidP="00161CE2">
      <w:pPr>
        <w:pStyle w:val="Bezodstpw"/>
        <w:ind w:left="360"/>
        <w:jc w:val="both"/>
        <w:rPr>
          <w:rStyle w:val="Hipercze"/>
          <w:color w:val="auto"/>
          <w:u w:val="none"/>
          <w:lang w:val="en-US"/>
        </w:rPr>
      </w:pPr>
      <w:r w:rsidRPr="00217D94">
        <w:rPr>
          <w:lang w:val="en-US"/>
        </w:rPr>
        <w:tab/>
      </w:r>
      <w:r w:rsidRPr="00217D94">
        <w:rPr>
          <w:lang w:val="en-US"/>
        </w:rPr>
        <w:tab/>
      </w:r>
      <w:r w:rsidRPr="00217D94">
        <w:rPr>
          <w:lang w:val="en-US"/>
        </w:rPr>
        <w:tab/>
      </w:r>
      <w:r w:rsidRPr="00217D94">
        <w:rPr>
          <w:lang w:val="en-US"/>
        </w:rPr>
        <w:tab/>
      </w:r>
      <w:r w:rsidRPr="00CA7E27">
        <w:rPr>
          <w:lang w:val="en-US"/>
        </w:rPr>
        <w:t xml:space="preserve">e-mail: </w:t>
      </w:r>
      <w:hyperlink r:id="rId9" w:history="1">
        <w:r w:rsidR="006673BC" w:rsidRPr="00CD566E">
          <w:rPr>
            <w:rStyle w:val="Hipercze"/>
            <w:lang w:val="en-US"/>
          </w:rPr>
          <w:t>p.korytkowski@mzgok.konin.pl</w:t>
        </w:r>
      </w:hyperlink>
      <w:r w:rsidRPr="00CA7E27">
        <w:rPr>
          <w:lang w:val="en-US"/>
        </w:rPr>
        <w:t xml:space="preserve"> </w:t>
      </w:r>
    </w:p>
    <w:p w:rsidR="00A643C4" w:rsidRDefault="00A643C4" w:rsidP="00A643C4">
      <w:pPr>
        <w:pStyle w:val="Akapitzlist"/>
        <w:numPr>
          <w:ilvl w:val="0"/>
          <w:numId w:val="9"/>
        </w:numPr>
        <w:spacing w:after="160" w:line="259" w:lineRule="auto"/>
        <w:jc w:val="left"/>
      </w:pPr>
      <w:r w:rsidRPr="00BC13AC">
        <w:rPr>
          <w:b/>
        </w:rPr>
        <w:t>Informacje o sposobie porozumiewania się zamawiającego z wykonawcą oraz przekazywania oświadczeń i dokumentów</w:t>
      </w:r>
      <w:r>
        <w:rPr>
          <w:b/>
        </w:rPr>
        <w:t>.</w:t>
      </w:r>
    </w:p>
    <w:p w:rsidR="00A643C4" w:rsidRDefault="00A643C4" w:rsidP="00A643C4">
      <w:pPr>
        <w:pStyle w:val="Bezodstpw"/>
        <w:numPr>
          <w:ilvl w:val="0"/>
          <w:numId w:val="12"/>
        </w:numPr>
        <w:jc w:val="both"/>
      </w:pPr>
      <w:r>
        <w:t>Wszelkiego rodzaju zawiadomienia, wyjaśnienia, oświadczenia, wnioski oraz wszelkie inne informacje dotyczące postępowania, zamawiający i wykonawca przekazuje pisemnie, faksem lub drogą elektroniczną.</w:t>
      </w:r>
    </w:p>
    <w:p w:rsidR="00A643C4" w:rsidRDefault="00A643C4" w:rsidP="00161CE2">
      <w:pPr>
        <w:pStyle w:val="Bezodstpw"/>
        <w:numPr>
          <w:ilvl w:val="0"/>
          <w:numId w:val="12"/>
        </w:numPr>
        <w:jc w:val="both"/>
      </w:pPr>
      <w:r>
        <w:t>Jeżeli zamawiający lub wykonawca przekaże oświadczenia, wnioski, zawiadomienia oraz inne informacje za pomocą faksu lub drogi elektronicznej, każda ze stron</w:t>
      </w:r>
      <w:r>
        <w:br/>
        <w:t xml:space="preserve"> na żądanie drugiej niezwłocznie</w:t>
      </w:r>
      <w:r w:rsidR="00161CE2">
        <w:t xml:space="preserve"> potwierdzi fakt ich otrzymania. </w:t>
      </w:r>
    </w:p>
    <w:p w:rsidR="00161CE2" w:rsidRDefault="00161CE2" w:rsidP="00161CE2">
      <w:pPr>
        <w:jc w:val="center"/>
        <w:rPr>
          <w:rFonts w:ascii="Tahoma" w:hAnsi="Tahoma" w:cs="Tahoma"/>
          <w:b/>
        </w:rPr>
      </w:pPr>
    </w:p>
    <w:p w:rsidR="00161CE2" w:rsidRDefault="00161CE2" w:rsidP="00161CE2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Zapraszamy do złożenia oferty</w:t>
      </w:r>
    </w:p>
    <w:p w:rsidR="001D1DA8" w:rsidRDefault="00161CE2" w:rsidP="00161CE2">
      <w:pPr>
        <w:jc w:val="right"/>
        <w:rPr>
          <w:rFonts w:ascii="Tahoma" w:hAnsi="Tahoma" w:cs="Tahoma"/>
          <w:b/>
        </w:rPr>
      </w:pPr>
      <w:bookmarkStart w:id="0" w:name="_GoBack"/>
      <w:bookmarkEnd w:id="0"/>
      <w:r w:rsidRPr="00161CE2">
        <w:rPr>
          <w:rFonts w:ascii="Tahoma" w:hAnsi="Tahoma" w:cs="Tahoma"/>
          <w:b/>
          <w:noProof/>
          <w:lang w:eastAsia="pl-PL"/>
        </w:rPr>
        <w:drawing>
          <wp:inline distT="0" distB="0" distL="0" distR="0">
            <wp:extent cx="2066396" cy="838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55" cy="8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CE2" w:rsidRPr="001D1DA8" w:rsidRDefault="00161CE2" w:rsidP="00161CE2">
      <w:pPr>
        <w:jc w:val="center"/>
        <w:rPr>
          <w:rFonts w:ascii="Tahoma" w:hAnsi="Tahoma" w:cs="Tahoma"/>
          <w:b/>
        </w:rPr>
      </w:pPr>
    </w:p>
    <w:sectPr w:rsidR="00161CE2" w:rsidRPr="001D1DA8" w:rsidSect="005406E0">
      <w:headerReference w:type="default" r:id="rId11"/>
      <w:footerReference w:type="default" r:id="rId12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26" w:rsidRDefault="00F14826" w:rsidP="008243C2">
      <w:pPr>
        <w:spacing w:after="0" w:line="240" w:lineRule="auto"/>
      </w:pPr>
      <w:r>
        <w:separator/>
      </w:r>
    </w:p>
  </w:endnote>
  <w:endnote w:type="continuationSeparator" w:id="0">
    <w:p w:rsidR="00F14826" w:rsidRDefault="00F14826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A9" w:rsidRPr="000F4113" w:rsidRDefault="000F4113" w:rsidP="000F4113">
    <w:pPr>
      <w:pStyle w:val="Stopka"/>
    </w:pPr>
    <w:r>
      <w:rPr>
        <w:rFonts w:ascii="Tahoma" w:hAnsi="Tahoma" w:cs="Tahoma"/>
        <w:sz w:val="16"/>
      </w:rPr>
      <w:t xml:space="preserve">Projekt pt. </w:t>
    </w:r>
    <w:r w:rsidRPr="00A1238F">
      <w:rPr>
        <w:rFonts w:ascii="Tahoma" w:hAnsi="Tahoma" w:cs="Tahoma"/>
        <w:b/>
        <w:sz w:val="16"/>
      </w:rPr>
      <w:t>„Świat czysty jest piękniejszy!”</w:t>
    </w:r>
    <w:r>
      <w:rPr>
        <w:rFonts w:ascii="Tahoma" w:hAnsi="Tahoma" w:cs="Tahoma"/>
        <w:b/>
        <w:sz w:val="16"/>
      </w:rPr>
      <w:t xml:space="preserve"> </w:t>
    </w:r>
    <w:r>
      <w:rPr>
        <w:rFonts w:ascii="Tahoma" w:hAnsi="Tahoma"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26" w:rsidRDefault="00F14826" w:rsidP="008243C2">
      <w:pPr>
        <w:spacing w:after="0" w:line="240" w:lineRule="auto"/>
      </w:pPr>
      <w:r>
        <w:separator/>
      </w:r>
    </w:p>
  </w:footnote>
  <w:footnote w:type="continuationSeparator" w:id="0">
    <w:p w:rsidR="00F14826" w:rsidRDefault="00F14826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C2" w:rsidRDefault="008243C2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>
          <wp:extent cx="5760000" cy="60317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8C92744"/>
    <w:multiLevelType w:val="hybridMultilevel"/>
    <w:tmpl w:val="E5D0E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4154"/>
    <w:multiLevelType w:val="hybridMultilevel"/>
    <w:tmpl w:val="F160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420CB"/>
    <w:multiLevelType w:val="hybridMultilevel"/>
    <w:tmpl w:val="A426C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21F8"/>
    <w:multiLevelType w:val="hybridMultilevel"/>
    <w:tmpl w:val="834A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5F389D"/>
    <w:multiLevelType w:val="hybridMultilevel"/>
    <w:tmpl w:val="9DD4549E"/>
    <w:lvl w:ilvl="0" w:tplc="8A50C2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94D31"/>
    <w:multiLevelType w:val="hybridMultilevel"/>
    <w:tmpl w:val="14D2FE4C"/>
    <w:lvl w:ilvl="0" w:tplc="76D6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43C2"/>
    <w:rsid w:val="00003983"/>
    <w:rsid w:val="000361A8"/>
    <w:rsid w:val="000A0180"/>
    <w:rsid w:val="000E087D"/>
    <w:rsid w:val="000F4113"/>
    <w:rsid w:val="00144E3B"/>
    <w:rsid w:val="00161CE2"/>
    <w:rsid w:val="001D1DA8"/>
    <w:rsid w:val="001F2004"/>
    <w:rsid w:val="00244B7F"/>
    <w:rsid w:val="00275883"/>
    <w:rsid w:val="002C2F2D"/>
    <w:rsid w:val="00335C44"/>
    <w:rsid w:val="003632D5"/>
    <w:rsid w:val="00385D29"/>
    <w:rsid w:val="003B434E"/>
    <w:rsid w:val="004048E7"/>
    <w:rsid w:val="004338DB"/>
    <w:rsid w:val="00436B73"/>
    <w:rsid w:val="004D7ECC"/>
    <w:rsid w:val="005055C2"/>
    <w:rsid w:val="005406E0"/>
    <w:rsid w:val="005B143E"/>
    <w:rsid w:val="006673BC"/>
    <w:rsid w:val="007264A9"/>
    <w:rsid w:val="00773523"/>
    <w:rsid w:val="00822C18"/>
    <w:rsid w:val="008243C2"/>
    <w:rsid w:val="00842D01"/>
    <w:rsid w:val="0089156F"/>
    <w:rsid w:val="00906AED"/>
    <w:rsid w:val="009245A4"/>
    <w:rsid w:val="009869E5"/>
    <w:rsid w:val="00987C97"/>
    <w:rsid w:val="00A643C4"/>
    <w:rsid w:val="00A821D1"/>
    <w:rsid w:val="00BB3E72"/>
    <w:rsid w:val="00C95DA6"/>
    <w:rsid w:val="00DC2691"/>
    <w:rsid w:val="00DC46A1"/>
    <w:rsid w:val="00E5332B"/>
    <w:rsid w:val="00E65B51"/>
    <w:rsid w:val="00EE3D16"/>
    <w:rsid w:val="00F1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643C4"/>
    <w:pPr>
      <w:spacing w:after="0" w:line="240" w:lineRule="auto"/>
    </w:pPr>
  </w:style>
  <w:style w:type="paragraph" w:customStyle="1" w:styleId="Styl">
    <w:name w:val="Styl"/>
    <w:rsid w:val="00A64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iotrowski@mzgok.koni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rpo.wielkopolskie.pl/realizuje-projekt/poznaj-zasady-promowania-projektu/zasady-dla-umow-podpisanych-od-1-stycznia-2018-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p.korytkowski@mzgok.koni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Różycki</dc:creator>
  <cp:lastModifiedBy>User</cp:lastModifiedBy>
  <cp:revision>2</cp:revision>
  <cp:lastPrinted>2018-11-27T12:59:00Z</cp:lastPrinted>
  <dcterms:created xsi:type="dcterms:W3CDTF">2018-12-04T13:34:00Z</dcterms:created>
  <dcterms:modified xsi:type="dcterms:W3CDTF">2018-12-04T13:34:00Z</dcterms:modified>
</cp:coreProperties>
</file>