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A" w:rsidRDefault="00A26AB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B37FC" w:rsidRDefault="00FB37FC" w:rsidP="00FB37FC">
      <w:pPr>
        <w:spacing w:after="0" w:line="276" w:lineRule="auto"/>
        <w:rPr>
          <w:rFonts w:ascii="Tahoma" w:hAnsi="Tahoma" w:cs="Tahoma"/>
          <w:sz w:val="22"/>
        </w:rPr>
      </w:pPr>
    </w:p>
    <w:p w:rsidR="00FB37FC" w:rsidRPr="00CB4C47" w:rsidRDefault="00FB37FC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 w:rsidRPr="00CB4C47">
        <w:rPr>
          <w:rFonts w:ascii="Tahoma" w:eastAsia="Times New Roman" w:hAnsi="Tahoma" w:cs="Tahoma"/>
          <w:szCs w:val="20"/>
          <w:lang w:eastAsia="pl-PL"/>
        </w:rPr>
        <w:t>………………………</w:t>
      </w:r>
      <w:r>
        <w:rPr>
          <w:rFonts w:ascii="Tahoma" w:eastAsia="Times New Roman" w:hAnsi="Tahoma" w:cs="Tahoma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Cs w:val="20"/>
          <w:lang w:eastAsia="pl-PL"/>
        </w:rPr>
        <w:t>..</w:t>
      </w:r>
    </w:p>
    <w:p w:rsidR="00FB37FC" w:rsidRPr="007B27E9" w:rsidRDefault="00FB37FC" w:rsidP="00FB37FC">
      <w:pPr>
        <w:spacing w:after="0" w:line="276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(Pieczęć Wykonawcy/ów )</w:t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</w:p>
    <w:p w:rsidR="00FB37FC" w:rsidRPr="007B27E9" w:rsidRDefault="00FB37FC" w:rsidP="00FB37FC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 (Tel., fax, e-mail)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Pr="009A2444" w:rsidRDefault="00FB37FC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 w:rsidRPr="009A2444">
        <w:rPr>
          <w:rFonts w:ascii="Tahoma" w:eastAsia="Times New Roman" w:hAnsi="Tahoma" w:cs="Tahoma"/>
          <w:szCs w:val="20"/>
          <w:lang w:eastAsia="pl-PL"/>
        </w:rPr>
        <w:t>DZ.361-3/2019</w:t>
      </w:r>
      <w:bookmarkStart w:id="0" w:name="_GoBack"/>
      <w:bookmarkEnd w:id="0"/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Miejski Zakład Gospodarki 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Odpadami Komunalnymi Sp. z o.o.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Cs w:val="20"/>
          <w:lang w:eastAsia="pl-PL"/>
        </w:rPr>
        <w:t xml:space="preserve"> 13</w:t>
      </w:r>
    </w:p>
    <w:p w:rsidR="00FB37FC" w:rsidRPr="00CB4C47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62-510 Konin</w:t>
      </w: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u w:val="single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Cs w:val="20"/>
          <w:u w:val="single"/>
        </w:rPr>
        <w:t>Oświadczenie wykonawcy</w:t>
      </w:r>
      <w:r w:rsidRPr="000F2EBF">
        <w:rPr>
          <w:rFonts w:ascii="Tahoma" w:hAnsi="Tahoma" w:cs="Tahoma"/>
          <w:b/>
          <w:smallCaps/>
          <w:szCs w:val="20"/>
          <w:vertAlign w:val="superscript"/>
        </w:rPr>
        <w:t>**</w:t>
      </w:r>
    </w:p>
    <w:p w:rsidR="00FB37FC" w:rsidRPr="00CB4C47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b/>
          <w:szCs w:val="20"/>
          <w:vertAlign w:val="superscript"/>
          <w:lang w:eastAsia="pl-PL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Cs w:val="20"/>
          <w:u w:val="single"/>
        </w:rPr>
        <w:t>DO TEJ SAMEJ GRUPY KAPITAŁOWEJ,</w:t>
      </w:r>
    </w:p>
    <w:p w:rsidR="00FB37FC" w:rsidRPr="00CF2B9B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>O KTÓREJ MOWA W ART. 24 UST. 1 PKT 23 USTAWY PZP</w:t>
      </w:r>
    </w:p>
    <w:p w:rsidR="00FB37FC" w:rsidRDefault="00FB37FC" w:rsidP="00FB37F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FB37FC" w:rsidRDefault="00FB37FC" w:rsidP="00FB37FC">
      <w:pPr>
        <w:pStyle w:val="Akapitzlist"/>
        <w:spacing w:after="0" w:line="240" w:lineRule="auto"/>
        <w:ind w:left="426"/>
        <w:rPr>
          <w:rFonts w:ascii="Tahoma" w:hAnsi="Tahoma" w:cs="Tahoma"/>
          <w:b/>
          <w:sz w:val="18"/>
          <w:szCs w:val="18"/>
        </w:rPr>
      </w:pPr>
      <w:r w:rsidRPr="007B27E9">
        <w:rPr>
          <w:rFonts w:ascii="Tahoma" w:hAnsi="Tahoma" w:cs="Tahoma"/>
          <w:sz w:val="18"/>
          <w:szCs w:val="18"/>
        </w:rPr>
        <w:t>w postępowaniu o udzielenie zamówienia publicznego na</w:t>
      </w:r>
      <w:r w:rsidRPr="007B27E9">
        <w:rPr>
          <w:rFonts w:ascii="Tahoma" w:hAnsi="Tahoma" w:cs="Tahoma"/>
          <w:b/>
          <w:sz w:val="18"/>
          <w:szCs w:val="18"/>
        </w:rPr>
        <w:t>: „Wykonanie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piękniejszy!”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B27E9">
        <w:rPr>
          <w:rStyle w:val="Pogrubienie"/>
          <w:rFonts w:ascii="Tahoma" w:hAnsi="Tahoma" w:cs="Tahoma"/>
          <w:sz w:val="18"/>
          <w:szCs w:val="18"/>
        </w:rPr>
        <w:t xml:space="preserve">- CZĘŚĆ </w:t>
      </w:r>
      <w:r>
        <w:rPr>
          <w:rStyle w:val="Pogrubienie"/>
          <w:rFonts w:ascii="Tahoma" w:hAnsi="Tahoma" w:cs="Tahoma"/>
          <w:sz w:val="18"/>
          <w:szCs w:val="18"/>
        </w:rPr>
        <w:t>.......</w:t>
      </w:r>
    </w:p>
    <w:p w:rsidR="00FB37FC" w:rsidRPr="002B006F" w:rsidRDefault="00FB37FC" w:rsidP="00FB37FC">
      <w:pPr>
        <w:spacing w:after="0" w:line="276" w:lineRule="auto"/>
        <w:rPr>
          <w:rFonts w:ascii="Tahoma" w:eastAsia="Times New Roman" w:hAnsi="Tahoma" w:cs="Tahoma"/>
          <w:sz w:val="18"/>
          <w:szCs w:val="18"/>
          <w:u w:val="single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FB37FC" w:rsidRPr="00641E68" w:rsidRDefault="00FB37FC" w:rsidP="00FB37FC">
      <w:pPr>
        <w:spacing w:before="240" w:after="0" w:line="240" w:lineRule="auto"/>
        <w:ind w:left="86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FB37FC" w:rsidRPr="00CF2B9B" w:rsidRDefault="00FB37FC" w:rsidP="00FB37FC">
      <w:pPr>
        <w:widowControl w:val="0"/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FB37FC" w:rsidRPr="00CF2B9B" w:rsidRDefault="00FB37FC" w:rsidP="00FB37FC">
      <w:pPr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FB37FC" w:rsidRPr="00CF2B9B" w:rsidRDefault="00FB37FC" w:rsidP="00FB37FC">
      <w:pPr>
        <w:tabs>
          <w:tab w:val="right" w:leader="underscore" w:pos="9356"/>
        </w:tabs>
        <w:spacing w:line="240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641E68" w:rsidRDefault="00FB37FC" w:rsidP="00FB37FC">
      <w:pPr>
        <w:tabs>
          <w:tab w:val="left" w:pos="0"/>
        </w:tabs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FB37FC" w:rsidRPr="00CF2B9B" w:rsidRDefault="00FB37FC" w:rsidP="00FB37FC">
      <w:pPr>
        <w:tabs>
          <w:tab w:val="left" w:pos="0"/>
        </w:tabs>
        <w:ind w:left="446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FB37FC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FB37FC" w:rsidRPr="00CF2B9B" w:rsidRDefault="00FB37FC" w:rsidP="00FB37FC">
      <w:pPr>
        <w:pStyle w:val="Akapitzlist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Pr="00CF2B9B">
        <w:rPr>
          <w:rFonts w:ascii="Tahoma" w:hAnsi="Tahoma" w:cs="Tahoma"/>
          <w:b/>
          <w:sz w:val="18"/>
          <w:szCs w:val="18"/>
        </w:rPr>
        <w:t>świadczam,</w:t>
      </w:r>
      <w:r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FB37FC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10013A" w:rsidRDefault="0010013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10013A" w:rsidSect="005406E0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65" w:rsidRDefault="00255065" w:rsidP="008243C2">
      <w:pPr>
        <w:spacing w:after="0" w:line="240" w:lineRule="auto"/>
      </w:pPr>
      <w:r>
        <w:separator/>
      </w:r>
    </w:p>
  </w:endnote>
  <w:endnote w:type="continuationSeparator" w:id="0">
    <w:p w:rsidR="00255065" w:rsidRDefault="00255065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9" w:rsidRPr="00C05175" w:rsidRDefault="00C05175" w:rsidP="00C05175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65" w:rsidRDefault="00255065" w:rsidP="008243C2">
      <w:pPr>
        <w:spacing w:after="0" w:line="240" w:lineRule="auto"/>
      </w:pPr>
      <w:r>
        <w:separator/>
      </w:r>
    </w:p>
  </w:footnote>
  <w:footnote w:type="continuationSeparator" w:id="0">
    <w:p w:rsidR="00255065" w:rsidRDefault="00255065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50E008EA" wp14:editId="3DC2DF1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639"/>
    <w:multiLevelType w:val="hybridMultilevel"/>
    <w:tmpl w:val="CE588A80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A714CE8"/>
    <w:multiLevelType w:val="hybridMultilevel"/>
    <w:tmpl w:val="81EA7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30B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C2853"/>
    <w:multiLevelType w:val="hybridMultilevel"/>
    <w:tmpl w:val="7EC03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66791"/>
    <w:multiLevelType w:val="hybridMultilevel"/>
    <w:tmpl w:val="DC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25B266B1"/>
    <w:multiLevelType w:val="hybridMultilevel"/>
    <w:tmpl w:val="2D241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503F"/>
    <w:multiLevelType w:val="hybridMultilevel"/>
    <w:tmpl w:val="91FAB0A4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B87FB7"/>
    <w:multiLevelType w:val="hybridMultilevel"/>
    <w:tmpl w:val="2002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9FB"/>
    <w:multiLevelType w:val="hybridMultilevel"/>
    <w:tmpl w:val="682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016C5"/>
    <w:multiLevelType w:val="hybridMultilevel"/>
    <w:tmpl w:val="1F602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53915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1138F"/>
    <w:multiLevelType w:val="hybridMultilevel"/>
    <w:tmpl w:val="9B3254B4"/>
    <w:lvl w:ilvl="0" w:tplc="C8B4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0CAF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473D"/>
    <w:multiLevelType w:val="hybridMultilevel"/>
    <w:tmpl w:val="054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3E917BDA"/>
    <w:multiLevelType w:val="hybridMultilevel"/>
    <w:tmpl w:val="8DC2F62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2E57F8"/>
    <w:multiLevelType w:val="hybridMultilevel"/>
    <w:tmpl w:val="1D663074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6333A0"/>
    <w:multiLevelType w:val="hybridMultilevel"/>
    <w:tmpl w:val="A02672E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91A33"/>
    <w:multiLevelType w:val="hybridMultilevel"/>
    <w:tmpl w:val="9ABE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5391"/>
    <w:multiLevelType w:val="hybridMultilevel"/>
    <w:tmpl w:val="6CA0A9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A5BBA"/>
    <w:multiLevelType w:val="hybridMultilevel"/>
    <w:tmpl w:val="4EF2EBAA"/>
    <w:lvl w:ilvl="0" w:tplc="EB26A4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6D619DF"/>
    <w:multiLevelType w:val="hybridMultilevel"/>
    <w:tmpl w:val="6D026C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20806"/>
    <w:multiLevelType w:val="hybridMultilevel"/>
    <w:tmpl w:val="B94AD7A0"/>
    <w:lvl w:ilvl="0" w:tplc="A532F9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1814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185F3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B6875"/>
    <w:multiLevelType w:val="multilevel"/>
    <w:tmpl w:val="6A409CA0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33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364D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A22457"/>
    <w:multiLevelType w:val="hybridMultilevel"/>
    <w:tmpl w:val="A14AF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F6ECC"/>
    <w:multiLevelType w:val="hybridMultilevel"/>
    <w:tmpl w:val="87682266"/>
    <w:lvl w:ilvl="0" w:tplc="865017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4447"/>
    <w:multiLevelType w:val="hybridMultilevel"/>
    <w:tmpl w:val="F5F2FE1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75A32FA6"/>
    <w:multiLevelType w:val="hybridMultilevel"/>
    <w:tmpl w:val="74927EC2"/>
    <w:lvl w:ilvl="0" w:tplc="EB26A4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AE50BB"/>
    <w:multiLevelType w:val="hybridMultilevel"/>
    <w:tmpl w:val="B9C67A5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26"/>
  </w:num>
  <w:num w:numId="6">
    <w:abstractNumId w:val="20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27"/>
  </w:num>
  <w:num w:numId="12">
    <w:abstractNumId w:val="6"/>
  </w:num>
  <w:num w:numId="13">
    <w:abstractNumId w:val="12"/>
  </w:num>
  <w:num w:numId="14">
    <w:abstractNumId w:val="18"/>
  </w:num>
  <w:num w:numId="15">
    <w:abstractNumId w:val="38"/>
  </w:num>
  <w:num w:numId="16">
    <w:abstractNumId w:val="10"/>
  </w:num>
  <w:num w:numId="17">
    <w:abstractNumId w:val="30"/>
  </w:num>
  <w:num w:numId="18">
    <w:abstractNumId w:val="39"/>
  </w:num>
  <w:num w:numId="19">
    <w:abstractNumId w:val="5"/>
  </w:num>
  <w:num w:numId="20">
    <w:abstractNumId w:val="8"/>
  </w:num>
  <w:num w:numId="21">
    <w:abstractNumId w:val="17"/>
  </w:num>
  <w:num w:numId="22">
    <w:abstractNumId w:val="32"/>
  </w:num>
  <w:num w:numId="23">
    <w:abstractNumId w:val="11"/>
  </w:num>
  <w:num w:numId="24">
    <w:abstractNumId w:val="14"/>
  </w:num>
  <w:num w:numId="25">
    <w:abstractNumId w:val="36"/>
  </w:num>
  <w:num w:numId="26">
    <w:abstractNumId w:val="2"/>
  </w:num>
  <w:num w:numId="27">
    <w:abstractNumId w:val="35"/>
  </w:num>
  <w:num w:numId="28">
    <w:abstractNumId w:val="29"/>
  </w:num>
  <w:num w:numId="29">
    <w:abstractNumId w:val="22"/>
  </w:num>
  <w:num w:numId="30">
    <w:abstractNumId w:val="28"/>
  </w:num>
  <w:num w:numId="31">
    <w:abstractNumId w:val="25"/>
  </w:num>
  <w:num w:numId="32">
    <w:abstractNumId w:val="13"/>
  </w:num>
  <w:num w:numId="33">
    <w:abstractNumId w:val="31"/>
  </w:num>
  <w:num w:numId="34">
    <w:abstractNumId w:val="34"/>
  </w:num>
  <w:num w:numId="35">
    <w:abstractNumId w:val="4"/>
  </w:num>
  <w:num w:numId="36">
    <w:abstractNumId w:val="15"/>
  </w:num>
  <w:num w:numId="37">
    <w:abstractNumId w:val="23"/>
  </w:num>
  <w:num w:numId="38">
    <w:abstractNumId w:val="21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62D6"/>
    <w:rsid w:val="00006D70"/>
    <w:rsid w:val="000A0180"/>
    <w:rsid w:val="0010013A"/>
    <w:rsid w:val="00104A87"/>
    <w:rsid w:val="00144E3B"/>
    <w:rsid w:val="001D1DA8"/>
    <w:rsid w:val="001F2004"/>
    <w:rsid w:val="00224CD6"/>
    <w:rsid w:val="0023696B"/>
    <w:rsid w:val="00244B7F"/>
    <w:rsid w:val="00255065"/>
    <w:rsid w:val="0026541E"/>
    <w:rsid w:val="002C2F2D"/>
    <w:rsid w:val="0032256C"/>
    <w:rsid w:val="00335C44"/>
    <w:rsid w:val="00352833"/>
    <w:rsid w:val="00365DB3"/>
    <w:rsid w:val="00366243"/>
    <w:rsid w:val="0038567F"/>
    <w:rsid w:val="003F401C"/>
    <w:rsid w:val="00436B73"/>
    <w:rsid w:val="004931B8"/>
    <w:rsid w:val="004A4C60"/>
    <w:rsid w:val="004C6FA2"/>
    <w:rsid w:val="004D6FE4"/>
    <w:rsid w:val="005055C2"/>
    <w:rsid w:val="005406E0"/>
    <w:rsid w:val="00545274"/>
    <w:rsid w:val="00556E48"/>
    <w:rsid w:val="00564615"/>
    <w:rsid w:val="00583218"/>
    <w:rsid w:val="005972E0"/>
    <w:rsid w:val="005B3078"/>
    <w:rsid w:val="0061247E"/>
    <w:rsid w:val="00641B7F"/>
    <w:rsid w:val="00666F62"/>
    <w:rsid w:val="00673F82"/>
    <w:rsid w:val="006746C0"/>
    <w:rsid w:val="00681096"/>
    <w:rsid w:val="00711054"/>
    <w:rsid w:val="007264A9"/>
    <w:rsid w:val="0072669C"/>
    <w:rsid w:val="00753616"/>
    <w:rsid w:val="00761A4B"/>
    <w:rsid w:val="00822C18"/>
    <w:rsid w:val="00822F2B"/>
    <w:rsid w:val="008243C2"/>
    <w:rsid w:val="00842D01"/>
    <w:rsid w:val="008623F4"/>
    <w:rsid w:val="0089156F"/>
    <w:rsid w:val="00906AED"/>
    <w:rsid w:val="009245A4"/>
    <w:rsid w:val="009A2444"/>
    <w:rsid w:val="00A26ABA"/>
    <w:rsid w:val="00A821D1"/>
    <w:rsid w:val="00AD6A97"/>
    <w:rsid w:val="00AF6A84"/>
    <w:rsid w:val="00B4362F"/>
    <w:rsid w:val="00B555A9"/>
    <w:rsid w:val="00B66B91"/>
    <w:rsid w:val="00B74299"/>
    <w:rsid w:val="00B761FB"/>
    <w:rsid w:val="00BD558B"/>
    <w:rsid w:val="00C05175"/>
    <w:rsid w:val="00C15CFE"/>
    <w:rsid w:val="00C510FC"/>
    <w:rsid w:val="00C72B90"/>
    <w:rsid w:val="00C854AB"/>
    <w:rsid w:val="00C86E4A"/>
    <w:rsid w:val="00C95DA6"/>
    <w:rsid w:val="00CE3ABA"/>
    <w:rsid w:val="00D11E16"/>
    <w:rsid w:val="00D1230B"/>
    <w:rsid w:val="00D3303D"/>
    <w:rsid w:val="00D33182"/>
    <w:rsid w:val="00DA1230"/>
    <w:rsid w:val="00DC03B5"/>
    <w:rsid w:val="00DC46A1"/>
    <w:rsid w:val="00DE74BB"/>
    <w:rsid w:val="00E505D1"/>
    <w:rsid w:val="00E5332B"/>
    <w:rsid w:val="00E57BCF"/>
    <w:rsid w:val="00E72722"/>
    <w:rsid w:val="00EE3D16"/>
    <w:rsid w:val="00F4561C"/>
    <w:rsid w:val="00F93CD0"/>
    <w:rsid w:val="00FB37FC"/>
    <w:rsid w:val="00FC64B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2019-02-19T14:01:00Z</cp:lastPrinted>
  <dcterms:created xsi:type="dcterms:W3CDTF">2019-02-28T09:10:00Z</dcterms:created>
  <dcterms:modified xsi:type="dcterms:W3CDTF">2019-02-28T09:11:00Z</dcterms:modified>
</cp:coreProperties>
</file>